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8" w:rsidRPr="00DD7FAD" w:rsidRDefault="00DD7FAD" w:rsidP="00DD7FAD">
      <w:pPr>
        <w:spacing w:after="536" w:line="259" w:lineRule="auto"/>
        <w:ind w:left="5" w:firstLine="0"/>
        <w:jc w:val="left"/>
        <w:rPr>
          <w:sz w:val="22"/>
        </w:rPr>
      </w:pPr>
      <w:bookmarkStart w:id="0" w:name="_GoBack"/>
      <w:bookmarkEnd w:id="0"/>
      <w:r w:rsidRPr="00DD7FAD">
        <w:rPr>
          <w:noProof/>
          <w:sz w:val="22"/>
        </w:rPr>
        <w:drawing>
          <wp:inline distT="0" distB="0" distL="0" distR="0" wp14:anchorId="6D9FBD92" wp14:editId="24386FDE">
            <wp:extent cx="6889750" cy="9481820"/>
            <wp:effectExtent l="0" t="0" r="6350" b="5080"/>
            <wp:docPr id="3" name="Рисунок 3" descr="C:\Users\User\Desktop\Рабочите программы 20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те программы 2024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4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227">
        <w:rPr>
          <w:sz w:val="22"/>
        </w:rPr>
        <w:t xml:space="preserve"> </w:t>
      </w:r>
      <w:r>
        <w:rPr>
          <w:sz w:val="22"/>
        </w:rPr>
        <w:t xml:space="preserve">    </w:t>
      </w:r>
      <w:r>
        <w:rPr>
          <w:sz w:val="22"/>
        </w:rPr>
        <w:lastRenderedPageBreak/>
        <w:t xml:space="preserve">                                                                                </w:t>
      </w:r>
      <w:r w:rsidR="00D07E08">
        <w:t xml:space="preserve">Пояснительная </w:t>
      </w:r>
      <w:proofErr w:type="gramStart"/>
      <w:r w:rsidR="00D07E08">
        <w:t xml:space="preserve">записка </w:t>
      </w:r>
      <w:r w:rsidR="00DA4227">
        <w:t>.</w:t>
      </w:r>
      <w:proofErr w:type="gramEnd"/>
    </w:p>
    <w:p w:rsidR="002F2488" w:rsidRDefault="00D07E08">
      <w:pPr>
        <w:ind w:right="513" w:firstLine="0"/>
      </w:pPr>
      <w:r>
        <w:t xml:space="preserve">Рабочая программа воспитания5 класса МБОУ ООШ № 12 разработана в соответствии с: </w:t>
      </w:r>
    </w:p>
    <w:p w:rsidR="002F2488" w:rsidRDefault="00D07E08">
      <w:pPr>
        <w:numPr>
          <w:ilvl w:val="0"/>
          <w:numId w:val="1"/>
        </w:numPr>
        <w:ind w:right="513"/>
      </w:pPr>
      <w:r>
        <w:t xml:space="preserve">Федеральным законом от </w:t>
      </w:r>
      <w:proofErr w:type="gramStart"/>
      <w:r>
        <w:t>29.12.2012  №</w:t>
      </w:r>
      <w:proofErr w:type="gramEnd"/>
      <w:r>
        <w:t xml:space="preserve"> 273-ФЗ «Об образовании в </w:t>
      </w:r>
    </w:p>
    <w:p w:rsidR="002F2488" w:rsidRDefault="00D07E08">
      <w:pPr>
        <w:ind w:left="552" w:right="513" w:firstLine="0"/>
      </w:pPr>
      <w:r>
        <w:t xml:space="preserve">Российской Федерации» (с изменениями и дополнениями),  </w:t>
      </w:r>
    </w:p>
    <w:p w:rsidR="002F2488" w:rsidRDefault="00D07E08">
      <w:pPr>
        <w:numPr>
          <w:ilvl w:val="0"/>
          <w:numId w:val="1"/>
        </w:numPr>
        <w:ind w:right="513"/>
      </w:pPr>
      <w:r>
        <w:t xml:space="preserve">Стратегией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</w:t>
      </w:r>
      <w:proofErr w:type="spellStart"/>
      <w:r>
        <w:t>еѐ</w:t>
      </w:r>
      <w:proofErr w:type="spellEnd"/>
      <w:r>
        <w:t xml:space="preserve"> реализации в 2021 — 2025 годах (Распоряжение Правительства Российской Федерации от 12.11.2020 № 2945),  </w:t>
      </w:r>
    </w:p>
    <w:p w:rsidR="002F2488" w:rsidRDefault="00D07E08">
      <w:pPr>
        <w:numPr>
          <w:ilvl w:val="0"/>
          <w:numId w:val="1"/>
        </w:numPr>
        <w:ind w:right="513"/>
      </w:pPr>
      <w:r>
        <w:t xml:space="preserve">Стратегией </w:t>
      </w:r>
      <w:r>
        <w:tab/>
        <w:t xml:space="preserve">национальной </w:t>
      </w:r>
      <w:r>
        <w:tab/>
        <w:t xml:space="preserve">безопасности Российской </w:t>
      </w:r>
      <w:r>
        <w:tab/>
        <w:t xml:space="preserve">Федерации </w:t>
      </w:r>
      <w:r>
        <w:tab/>
        <w:t xml:space="preserve">(Указ </w:t>
      </w:r>
    </w:p>
    <w:p w:rsidR="002F2488" w:rsidRDefault="00D07E08">
      <w:pPr>
        <w:ind w:left="552" w:right="513" w:firstLine="0"/>
      </w:pPr>
      <w:r>
        <w:t xml:space="preserve">Президента Российской Федерации от </w:t>
      </w:r>
      <w:proofErr w:type="gramStart"/>
      <w:r>
        <w:t>02.07.2021  №</w:t>
      </w:r>
      <w:proofErr w:type="gramEnd"/>
      <w:r>
        <w:t xml:space="preserve"> 400), </w:t>
      </w:r>
    </w:p>
    <w:p w:rsidR="00D07E08" w:rsidRDefault="00D07E08" w:rsidP="00D07E08">
      <w:pPr>
        <w:numPr>
          <w:ilvl w:val="0"/>
          <w:numId w:val="1"/>
        </w:numPr>
        <w:ind w:right="513"/>
      </w:pPr>
      <w:r>
        <w:t xml:space="preserve">федеральными государственными образовательными стандартами </w:t>
      </w:r>
    </w:p>
    <w:p w:rsidR="002F2488" w:rsidRDefault="00D07E08">
      <w:pPr>
        <w:ind w:left="552" w:right="628" w:firstLine="0"/>
      </w:pPr>
      <w:r>
        <w:t xml:space="preserve"> </w:t>
      </w:r>
      <w:proofErr w:type="gramStart"/>
      <w:r>
        <w:t>основного  общего</w:t>
      </w:r>
      <w:proofErr w:type="gramEnd"/>
      <w:r>
        <w:t xml:space="preserve"> образования учащихся с ограниченными возможностями здоровья (Приказ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здоровья» (с изменениями и дополнениями), основного общего образования (Приказ Министерства просвещения РФ от 31.05.2021 № 287 (с изменениями и дополнениями), </w:t>
      </w:r>
    </w:p>
    <w:p w:rsidR="002F2488" w:rsidRDefault="00D07E08">
      <w:pPr>
        <w:numPr>
          <w:ilvl w:val="0"/>
          <w:numId w:val="1"/>
        </w:numPr>
        <w:ind w:right="513"/>
      </w:pPr>
      <w:r>
        <w:t xml:space="preserve">приказом Министерства просвещения РФ от </w:t>
      </w:r>
      <w:proofErr w:type="gramStart"/>
      <w:r>
        <w:t>24.11.2022  №</w:t>
      </w:r>
      <w:proofErr w:type="gramEnd"/>
      <w:r>
        <w:t xml:space="preserve"> 1023 «Об утверждении федеральной  адаптированной образовательной программы начального общего образования для обучающихся с ограниченными возможностями здоровья»; </w:t>
      </w:r>
    </w:p>
    <w:p w:rsidR="002F2488" w:rsidRDefault="00D07E08">
      <w:pPr>
        <w:numPr>
          <w:ilvl w:val="0"/>
          <w:numId w:val="1"/>
        </w:numPr>
        <w:ind w:right="513"/>
      </w:pPr>
      <w:r>
        <w:t xml:space="preserve">приказом Министерства просвещения РФ от 18.05.2023 № 370 «Об </w:t>
      </w:r>
    </w:p>
    <w:p w:rsidR="002F2488" w:rsidRDefault="00D07E08">
      <w:pPr>
        <w:ind w:left="552" w:right="513" w:firstLine="0"/>
      </w:pPr>
      <w:r>
        <w:t>утверждении федеральной образовательной программы основного общего образования».</w:t>
      </w:r>
    </w:p>
    <w:p w:rsidR="002F2488" w:rsidRDefault="002F2488">
      <w:pPr>
        <w:spacing w:after="21" w:line="259" w:lineRule="auto"/>
        <w:ind w:left="0" w:firstLine="0"/>
        <w:jc w:val="left"/>
      </w:pPr>
    </w:p>
    <w:p w:rsidR="002F2488" w:rsidRDefault="00D07E08">
      <w:pPr>
        <w:ind w:left="552" w:right="624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классе, разрабатывается с учетом государственной политики в области образования и воспитания. </w:t>
      </w:r>
    </w:p>
    <w:p w:rsidR="002F2488" w:rsidRDefault="00D07E08">
      <w:pPr>
        <w:ind w:left="552" w:right="624"/>
      </w:pPr>
      <w:r>
        <w:t xml:space="preserve">Программа предназначена для планирования и организации воспитательной деятельности с целью достижения обучающимися личностных результатов образования, </w:t>
      </w:r>
      <w:proofErr w:type="spellStart"/>
      <w:r>
        <w:t>определѐнных</w:t>
      </w:r>
      <w:proofErr w:type="spellEnd"/>
      <w:r>
        <w:t xml:space="preserve"> ФГОС. </w:t>
      </w:r>
    </w:p>
    <w:p w:rsidR="002F2488" w:rsidRDefault="00D07E08">
      <w:pPr>
        <w:ind w:left="552" w:right="513"/>
      </w:pPr>
      <w:r>
        <w:t>Программа реализуется в единстве урочной и внеурочной деятельности, осуществляемой совместно с семьей и другими участниками образовательных отношений.</w:t>
      </w:r>
    </w:p>
    <w:p w:rsidR="002F2488" w:rsidRDefault="00D07E08" w:rsidP="00D07E08">
      <w:pPr>
        <w:spacing w:after="41" w:line="259" w:lineRule="auto"/>
        <w:ind w:left="0" w:firstLine="0"/>
        <w:jc w:val="left"/>
      </w:pPr>
      <w:r>
        <w:t xml:space="preserve">    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обществе; историческое просвещение, формирование российской культурной и гражданской идентичности обучающихся. </w:t>
      </w:r>
    </w:p>
    <w:p w:rsidR="002F2488" w:rsidRDefault="002F2488">
      <w:pPr>
        <w:sectPr w:rsidR="002F2488">
          <w:headerReference w:type="even" r:id="rId8"/>
          <w:headerReference w:type="default" r:id="rId9"/>
          <w:headerReference w:type="first" r:id="rId10"/>
          <w:pgSz w:w="11911" w:h="16841"/>
          <w:pgMar w:top="2" w:right="322" w:bottom="976" w:left="739" w:header="720" w:footer="720" w:gutter="0"/>
          <w:cols w:space="720"/>
        </w:sectPr>
      </w:pPr>
    </w:p>
    <w:p w:rsidR="002F2488" w:rsidRDefault="002F2488">
      <w:pPr>
        <w:spacing w:after="100" w:line="259" w:lineRule="auto"/>
        <w:ind w:firstLine="0"/>
        <w:jc w:val="left"/>
      </w:pPr>
    </w:p>
    <w:p w:rsidR="002F2488" w:rsidRDefault="00D07E08">
      <w:pPr>
        <w:pStyle w:val="3"/>
        <w:tabs>
          <w:tab w:val="center" w:pos="1453"/>
          <w:tab w:val="center" w:pos="433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8"/>
        </w:rPr>
        <w:t>1.1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Цель и задачи воспитания обучающихся </w:t>
      </w:r>
    </w:p>
    <w:p w:rsidR="002F2488" w:rsidRDefault="00D07E08">
      <w:pPr>
        <w:ind w:left="552" w:right="513"/>
      </w:pPr>
      <w: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2F2488" w:rsidRDefault="00D07E08">
      <w:pPr>
        <w:ind w:left="552" w:right="513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 обучающихся 5 класса МБОУ ООШ № 12: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F2488" w:rsidRDefault="00D07E08">
      <w:pPr>
        <w:ind w:right="513" w:firstLine="0"/>
      </w:pPr>
      <w:r>
        <w:rPr>
          <w:b/>
        </w:rPr>
        <w:t>Задачи воспитания</w:t>
      </w:r>
      <w:r>
        <w:t xml:space="preserve"> обучающихся5 класса МБОУ ООШ № 12: </w:t>
      </w:r>
    </w:p>
    <w:p w:rsidR="002F2488" w:rsidRDefault="00D07E08">
      <w:pPr>
        <w:numPr>
          <w:ilvl w:val="0"/>
          <w:numId w:val="2"/>
        </w:numPr>
        <w:ind w:right="513"/>
      </w:pPr>
      <w: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 </w:t>
      </w:r>
    </w:p>
    <w:p w:rsidR="002F2488" w:rsidRDefault="00D07E08">
      <w:pPr>
        <w:numPr>
          <w:ilvl w:val="0"/>
          <w:numId w:val="2"/>
        </w:numPr>
        <w:ind w:right="513"/>
      </w:pPr>
      <w:r>
        <w:t xml:space="preserve">формирование и развитие личностных отношений к этим нормам, ценностям, традициям (их освоение, принятие);  </w:t>
      </w:r>
    </w:p>
    <w:p w:rsidR="002F2488" w:rsidRDefault="00D07E08">
      <w:pPr>
        <w:numPr>
          <w:ilvl w:val="0"/>
          <w:numId w:val="2"/>
        </w:numPr>
        <w:ind w:right="513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2F2488" w:rsidRDefault="00D07E08">
      <w:pPr>
        <w:numPr>
          <w:ilvl w:val="0"/>
          <w:numId w:val="2"/>
        </w:numPr>
        <w:ind w:right="513"/>
      </w:pPr>
      <w:r>
        <w:t xml:space="preserve">достижение личностных результатов освоения общеобразовательных программ в соответствии с ФГОС НОО, ООО, СОО.  </w:t>
      </w:r>
    </w:p>
    <w:p w:rsidR="002F2488" w:rsidRDefault="00D07E08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D07E08">
      <w:pPr>
        <w:pStyle w:val="3"/>
        <w:ind w:left="567" w:right="405" w:firstLine="710"/>
      </w:pPr>
      <w:r>
        <w:t xml:space="preserve">1.2 Личностные результаты освоения обучающимися образовательных программ </w:t>
      </w:r>
    </w:p>
    <w:p w:rsidR="002F2488" w:rsidRDefault="00D07E08">
      <w:pPr>
        <w:ind w:left="552" w:right="513"/>
      </w:pPr>
      <w:r>
        <w:t xml:space="preserve">Личностные результаты освоения обучающимися образовательных </w:t>
      </w:r>
      <w:proofErr w:type="gramStart"/>
      <w:r>
        <w:t>программ  включают</w:t>
      </w:r>
      <w:proofErr w:type="gramEnd"/>
      <w:r>
        <w:t xml:space="preserve"> в себя: </w:t>
      </w:r>
    </w:p>
    <w:p w:rsidR="002F2488" w:rsidRDefault="00D07E08">
      <w:pPr>
        <w:numPr>
          <w:ilvl w:val="0"/>
          <w:numId w:val="3"/>
        </w:numPr>
        <w:ind w:right="513" w:hanging="360"/>
      </w:pPr>
      <w:r>
        <w:t xml:space="preserve">осознание российской гражданской идентичности; </w:t>
      </w:r>
    </w:p>
    <w:p w:rsidR="002F2488" w:rsidRDefault="00D07E08">
      <w:pPr>
        <w:numPr>
          <w:ilvl w:val="0"/>
          <w:numId w:val="3"/>
        </w:numPr>
        <w:ind w:right="513" w:hanging="36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</w:t>
      </w:r>
    </w:p>
    <w:p w:rsidR="002F2488" w:rsidRDefault="00D07E08">
      <w:pPr>
        <w:numPr>
          <w:ilvl w:val="0"/>
          <w:numId w:val="3"/>
        </w:numPr>
        <w:ind w:right="513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:rsidR="002F2488" w:rsidRDefault="00D07E08">
      <w:pPr>
        <w:numPr>
          <w:ilvl w:val="0"/>
          <w:numId w:val="3"/>
        </w:numPr>
        <w:ind w:right="513" w:hanging="360"/>
      </w:pPr>
      <w:r>
        <w:t xml:space="preserve">наличие мотивации к целенаправленной социально значимой деятельности; </w:t>
      </w:r>
    </w:p>
    <w:p w:rsidR="002F2488" w:rsidRDefault="00D07E08">
      <w:pPr>
        <w:numPr>
          <w:ilvl w:val="0"/>
          <w:numId w:val="3"/>
        </w:numPr>
        <w:ind w:right="513" w:hanging="360"/>
      </w:pPr>
      <w:proofErr w:type="spellStart"/>
      <w:r>
        <w:t>сформированность</w:t>
      </w:r>
      <w:proofErr w:type="spellEnd"/>
      <w:r>
        <w:t xml:space="preserve"> внутренней </w:t>
      </w:r>
      <w:proofErr w:type="gramStart"/>
      <w:r>
        <w:t>позиции  личности</w:t>
      </w:r>
      <w:proofErr w:type="gramEnd"/>
      <w:r>
        <w:t xml:space="preserve">  как особого  ценностного отношения к себе, окружающим людям и жизни в целом. </w:t>
      </w:r>
    </w:p>
    <w:p w:rsidR="002F2488" w:rsidRDefault="00D07E08">
      <w:pPr>
        <w:ind w:left="552" w:right="513"/>
      </w:pPr>
      <w:r>
        <w:t xml:space="preserve">Личностные результаты достигаются в единстве учебной и воспитательной деятельности школы, осуществляющей образовательную деятельность, в соответствии с традиционными российскими социокультурными, историческими и духовно-нравственными </w:t>
      </w:r>
      <w:r>
        <w:lastRenderedPageBreak/>
        <w:t xml:space="preserve">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F2488" w:rsidRDefault="00D07E08">
      <w:pPr>
        <w:ind w:left="552" w:right="513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2F2488" w:rsidRDefault="00D07E08">
      <w:pPr>
        <w:pStyle w:val="3"/>
        <w:ind w:left="1272" w:right="405"/>
      </w:pPr>
      <w:proofErr w:type="gramStart"/>
      <w:r>
        <w:t>1.3  Направления</w:t>
      </w:r>
      <w:proofErr w:type="gramEnd"/>
      <w:r>
        <w:t xml:space="preserve"> воспитания </w:t>
      </w:r>
    </w:p>
    <w:p w:rsidR="002F2488" w:rsidRDefault="00D07E08">
      <w:pPr>
        <w:spacing w:after="6" w:line="273" w:lineRule="auto"/>
        <w:ind w:left="552" w:right="362" w:firstLine="710"/>
        <w:jc w:val="left"/>
      </w:pPr>
      <w:r>
        <w:t xml:space="preserve">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НОО, ООО, СОО: </w:t>
      </w:r>
    </w:p>
    <w:p w:rsidR="002F2488" w:rsidRDefault="00D07E08">
      <w:pPr>
        <w:ind w:left="552" w:right="513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  <w:r>
        <w:rPr>
          <w:b/>
        </w:rPr>
        <w:t xml:space="preserve">духовно-нравственное воспитание </w:t>
      </w:r>
      <w:r>
        <w:t xml:space="preserve"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</w:t>
      </w:r>
    </w:p>
    <w:p w:rsidR="00D07E08" w:rsidRDefault="00D07E08">
      <w:pPr>
        <w:ind w:left="552" w:right="513" w:firstLine="0"/>
      </w:pPr>
      <w:r>
        <w:t xml:space="preserve">отечественного и мирового искусства; </w:t>
      </w:r>
    </w:p>
    <w:p w:rsidR="00D07E08" w:rsidRDefault="00D07E08">
      <w:pPr>
        <w:ind w:left="552" w:right="513" w:firstLine="0"/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 xml:space="preserve">формирование культуры здорового образа жизни и эмоционального благополучия — </w:t>
      </w:r>
      <w:r>
        <w:t xml:space="preserve">развитие физических способностей с </w:t>
      </w:r>
      <w:proofErr w:type="spellStart"/>
      <w:r>
        <w:t>учѐтом</w:t>
      </w:r>
      <w:proofErr w:type="spellEnd"/>
      <w:r>
        <w:t xml:space="preserve"> возможностей и состояния здоровья, навыков безопасного поведения в природной и социальной среде, чрезвычайных ситуациях;</w:t>
      </w:r>
    </w:p>
    <w:p w:rsidR="002F2488" w:rsidRDefault="00D07E08">
      <w:pPr>
        <w:ind w:left="552" w:right="513" w:firstLine="0"/>
      </w:pPr>
      <w:r>
        <w:t xml:space="preserve"> </w:t>
      </w:r>
      <w:r>
        <w:rPr>
          <w:b/>
        </w:rPr>
        <w:t xml:space="preserve">трудовое воспитание </w:t>
      </w:r>
      <w: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  <w:r>
        <w:rPr>
          <w:b/>
        </w:rPr>
        <w:t xml:space="preserve">экологическое воспитание </w:t>
      </w:r>
      <w: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  <w:r>
        <w:rPr>
          <w:b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>
        <w:t>учѐтом</w:t>
      </w:r>
      <w:proofErr w:type="spellEnd"/>
      <w:r>
        <w:t xml:space="preserve"> личностных интересов и общественных потребностей.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pStyle w:val="3"/>
        <w:tabs>
          <w:tab w:val="center" w:pos="1427"/>
          <w:tab w:val="center" w:pos="461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Целевые ориентиры результатов воспитания  </w:t>
      </w:r>
    </w:p>
    <w:p w:rsidR="002F2488" w:rsidRDefault="00D07E08">
      <w:pPr>
        <w:ind w:left="552" w:right="513"/>
      </w:pPr>
      <w:r>
        <w:t xml:space="preserve">Требования к личностным результатам освоения обучающимися образовательных </w:t>
      </w:r>
      <w:proofErr w:type="gramStart"/>
      <w:r>
        <w:t>программ  основного</w:t>
      </w:r>
      <w:proofErr w:type="gramEnd"/>
      <w:r>
        <w:t xml:space="preserve"> общего,  образования установлены в соответствующих ФГОС. </w:t>
      </w:r>
    </w:p>
    <w:p w:rsidR="002F2488" w:rsidRDefault="00D07E08">
      <w:pPr>
        <w:ind w:left="552" w:right="513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классного руководителя и учителей – </w:t>
      </w:r>
      <w:proofErr w:type="gramStart"/>
      <w:r>
        <w:t>предметников  для</w:t>
      </w:r>
      <w:proofErr w:type="gramEnd"/>
      <w:r>
        <w:t xml:space="preserve"> выполнения требований ФГОС. </w:t>
      </w:r>
    </w:p>
    <w:p w:rsidR="002F2488" w:rsidRDefault="00D07E08">
      <w:pPr>
        <w:ind w:left="552" w:right="513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2F2488" w:rsidRDefault="002F2488">
      <w:pPr>
        <w:spacing w:after="0" w:line="259" w:lineRule="auto"/>
        <w:ind w:firstLine="0"/>
        <w:jc w:val="left"/>
      </w:pPr>
    </w:p>
    <w:p w:rsidR="002F2488" w:rsidRDefault="002F2488">
      <w:pPr>
        <w:spacing w:after="0" w:line="259" w:lineRule="auto"/>
        <w:ind w:firstLine="0"/>
      </w:pPr>
    </w:p>
    <w:p w:rsidR="002F2488" w:rsidRDefault="00D07E08">
      <w:pPr>
        <w:spacing w:after="4" w:line="270" w:lineRule="auto"/>
        <w:ind w:left="4390" w:right="405" w:hanging="2969"/>
        <w:jc w:val="left"/>
      </w:pPr>
      <w:r>
        <w:rPr>
          <w:b/>
        </w:rPr>
        <w:t xml:space="preserve">Целевые ориентиры результатов воспитания на уровне основного общего образования. </w:t>
      </w:r>
    </w:p>
    <w:tbl>
      <w:tblPr>
        <w:tblStyle w:val="TableGrid"/>
        <w:tblW w:w="9782" w:type="dxa"/>
        <w:tblInd w:w="428" w:type="dxa"/>
        <w:tblCellMar>
          <w:top w:w="5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782"/>
      </w:tblGrid>
      <w:tr w:rsidR="002F2488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6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2F2488">
        <w:trPr>
          <w:trHeight w:val="32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3" w:firstLine="0"/>
              <w:jc w:val="center"/>
            </w:pPr>
            <w:r>
              <w:rPr>
                <w:b/>
              </w:rPr>
              <w:t xml:space="preserve">Гражданское воспитание </w:t>
            </w:r>
          </w:p>
        </w:tc>
      </w:tr>
      <w:tr w:rsidR="002F2488">
        <w:trPr>
          <w:trHeight w:val="445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94" w:lineRule="auto"/>
              <w:ind w:left="34" w:right="61" w:firstLine="566"/>
            </w:pPr>
            <w: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2F2488" w:rsidRDefault="00D07E08">
            <w:pPr>
              <w:spacing w:after="22" w:line="295" w:lineRule="auto"/>
              <w:ind w:left="34" w:right="68" w:firstLine="566"/>
            </w:pPr>
            <w: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2F2488" w:rsidRDefault="00D07E08">
            <w:pPr>
              <w:spacing w:after="16" w:line="259" w:lineRule="auto"/>
              <w:ind w:left="600" w:firstLine="0"/>
              <w:jc w:val="left"/>
            </w:pPr>
            <w:r>
              <w:t xml:space="preserve">Проявляющий уважение к государственным символам России, праздникам. </w:t>
            </w:r>
          </w:p>
          <w:p w:rsidR="002F2488" w:rsidRDefault="00D07E08">
            <w:pPr>
              <w:spacing w:after="0" w:line="315" w:lineRule="auto"/>
              <w:ind w:left="34" w:right="60" w:firstLine="566"/>
            </w:pPr>
            <w: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2F2488" w:rsidRDefault="00D07E08">
            <w:pPr>
              <w:spacing w:after="0" w:line="314" w:lineRule="auto"/>
              <w:ind w:left="34" w:firstLine="566"/>
            </w:pPr>
            <w: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2F2488" w:rsidRDefault="00D07E08">
            <w:pPr>
              <w:spacing w:after="0" w:line="259" w:lineRule="auto"/>
              <w:ind w:left="34" w:firstLine="566"/>
            </w:pPr>
            <w: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2F2488">
        <w:trPr>
          <w:trHeight w:val="32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8" w:firstLine="0"/>
              <w:jc w:val="center"/>
            </w:pPr>
            <w:r>
              <w:rPr>
                <w:b/>
              </w:rPr>
              <w:t xml:space="preserve">Патриотическое воспитание </w:t>
            </w:r>
          </w:p>
        </w:tc>
      </w:tr>
      <w:tr w:rsidR="002F2488">
        <w:trPr>
          <w:trHeight w:val="350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313" w:lineRule="auto"/>
              <w:ind w:left="34" w:firstLine="566"/>
            </w:pPr>
            <w: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2F2488" w:rsidRDefault="00D07E08">
            <w:pPr>
              <w:spacing w:after="0" w:line="315" w:lineRule="auto"/>
              <w:ind w:left="34" w:right="64" w:firstLine="566"/>
            </w:pPr>
            <w: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2F2488" w:rsidRDefault="00D07E08">
            <w:pPr>
              <w:spacing w:after="0" w:line="314" w:lineRule="auto"/>
              <w:ind w:left="34" w:firstLine="566"/>
            </w:pPr>
            <w: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2F2488" w:rsidRDefault="00D07E08">
            <w:pPr>
              <w:spacing w:after="22" w:line="295" w:lineRule="auto"/>
              <w:ind w:left="34" w:right="65" w:firstLine="566"/>
            </w:pPr>
            <w: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2F2488" w:rsidRDefault="00D07E08">
            <w:pPr>
              <w:spacing w:after="0" w:line="259" w:lineRule="auto"/>
              <w:ind w:left="600" w:firstLine="0"/>
              <w:jc w:val="left"/>
            </w:pPr>
            <w:r>
              <w:t xml:space="preserve">Принимающий участие в мероприятиях патриотической направленности. </w:t>
            </w:r>
          </w:p>
        </w:tc>
      </w:tr>
      <w:tr w:rsidR="002F2488">
        <w:trPr>
          <w:trHeight w:val="32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3" w:firstLine="0"/>
              <w:jc w:val="center"/>
            </w:pPr>
            <w:r>
              <w:rPr>
                <w:b/>
              </w:rPr>
              <w:lastRenderedPageBreak/>
              <w:t xml:space="preserve">Духовно-нравственное воспитание </w:t>
            </w:r>
          </w:p>
        </w:tc>
      </w:tr>
      <w:tr w:rsidR="002F2488">
        <w:trPr>
          <w:trHeight w:val="445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88" w:lineRule="auto"/>
              <w:ind w:left="0" w:right="66" w:firstLine="600"/>
            </w:pPr>
            <w: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</w:t>
            </w:r>
            <w:proofErr w:type="spellStart"/>
            <w:r>
              <w:t>учѐтом</w:t>
            </w:r>
            <w:proofErr w:type="spellEnd"/>
            <w:r>
              <w:t xml:space="preserve"> национальной, религиозной принадлежности). </w:t>
            </w:r>
          </w:p>
          <w:p w:rsidR="002F2488" w:rsidRDefault="00D07E08">
            <w:pPr>
              <w:spacing w:after="0" w:line="314" w:lineRule="auto"/>
              <w:ind w:left="0" w:right="62" w:firstLine="600"/>
            </w:pPr>
            <w:r>
              <w:t xml:space="preserve">Выражающий готовность оценивать </w:t>
            </w:r>
            <w:proofErr w:type="spellStart"/>
            <w:r>
              <w:t>своѐ</w:t>
            </w:r>
            <w:proofErr w:type="spellEnd"/>
            <w:r>
              <w:t xml:space="preserve"> поведение и поступки, поведение и поступки других людей с позиций традиционных российских духовно-нравственных ценностей и норм с </w:t>
            </w:r>
            <w:proofErr w:type="spellStart"/>
            <w:r>
              <w:t>учѐтом</w:t>
            </w:r>
            <w:proofErr w:type="spellEnd"/>
            <w:r>
              <w:t xml:space="preserve"> осознания последствий поступков. </w:t>
            </w:r>
          </w:p>
          <w:p w:rsidR="002F2488" w:rsidRDefault="00D07E08">
            <w:pPr>
              <w:spacing w:after="0" w:line="314" w:lineRule="auto"/>
              <w:ind w:left="0" w:firstLine="600"/>
            </w:pPr>
            <w: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2F2488" w:rsidRDefault="00D07E08">
            <w:pPr>
              <w:spacing w:after="0" w:line="287" w:lineRule="auto"/>
              <w:ind w:left="0" w:right="66" w:firstLine="600"/>
            </w:pPr>
            <w: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2F2488" w:rsidRDefault="00D07E08">
            <w:pPr>
              <w:spacing w:after="0" w:line="259" w:lineRule="auto"/>
              <w:ind w:left="0" w:right="68" w:firstLine="0"/>
              <w:jc w:val="right"/>
            </w:pPr>
            <w:r>
              <w:t xml:space="preserve">Проявляющий уважение к старшим, к российским традиционным семейным </w:t>
            </w:r>
          </w:p>
        </w:tc>
      </w:tr>
    </w:tbl>
    <w:p w:rsidR="002F2488" w:rsidRDefault="002F2488">
      <w:pPr>
        <w:spacing w:after="0" w:line="259" w:lineRule="auto"/>
        <w:ind w:left="-852" w:right="516" w:firstLine="0"/>
        <w:jc w:val="left"/>
      </w:pPr>
    </w:p>
    <w:tbl>
      <w:tblPr>
        <w:tblStyle w:val="TableGrid"/>
        <w:tblW w:w="9782" w:type="dxa"/>
        <w:tblInd w:w="428" w:type="dxa"/>
        <w:tblCellMar>
          <w:top w:w="5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782"/>
      </w:tblGrid>
      <w:tr w:rsidR="002F2488">
        <w:trPr>
          <w:trHeight w:val="128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314" w:lineRule="auto"/>
              <w:ind w:left="0" w:firstLine="0"/>
            </w:pPr>
            <w:r>
              <w:t xml:space="preserve">ценностям, институту брака как союзу мужчины и женщины для создания семьи, рождения и воспитания детей. </w:t>
            </w:r>
          </w:p>
          <w:p w:rsidR="002F2488" w:rsidRDefault="00D07E08">
            <w:pPr>
              <w:spacing w:after="0" w:line="259" w:lineRule="auto"/>
              <w:ind w:left="0" w:firstLine="600"/>
            </w:pPr>
            <w: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2F2488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5" w:firstLine="0"/>
              <w:jc w:val="center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2F2488">
        <w:trPr>
          <w:trHeight w:val="318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314" w:lineRule="auto"/>
              <w:ind w:left="0" w:firstLine="600"/>
            </w:pPr>
            <w: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2F2488" w:rsidRDefault="00D07E08">
            <w:pPr>
              <w:spacing w:after="6" w:line="296" w:lineRule="auto"/>
              <w:ind w:left="0" w:firstLine="600"/>
              <w:jc w:val="left"/>
            </w:pPr>
            <w:r>
              <w:t xml:space="preserve">Проявляющий </w:t>
            </w:r>
            <w:r>
              <w:tab/>
              <w:t xml:space="preserve">эмоционально-чувственную </w:t>
            </w:r>
            <w:r>
              <w:tab/>
              <w:t xml:space="preserve">восприимчивость </w:t>
            </w:r>
            <w:r>
              <w:tab/>
              <w:t xml:space="preserve">к </w:t>
            </w:r>
            <w:r>
              <w:tab/>
              <w:t xml:space="preserve">разным </w:t>
            </w:r>
            <w:r>
              <w:tab/>
              <w:t xml:space="preserve">видам искусства, традициям и творчеству своего и других народов, понимание их влияния на поведение людей. </w:t>
            </w:r>
          </w:p>
          <w:p w:rsidR="002F2488" w:rsidRDefault="00D07E08">
            <w:pPr>
              <w:spacing w:after="0" w:line="296" w:lineRule="auto"/>
              <w:ind w:left="0" w:firstLine="600"/>
              <w:jc w:val="left"/>
            </w:pPr>
            <w:r>
              <w:t xml:space="preserve">Сознающий </w:t>
            </w:r>
            <w:r>
              <w:tab/>
              <w:t xml:space="preserve">роль </w:t>
            </w:r>
            <w:r>
              <w:tab/>
              <w:t xml:space="preserve">художественной </w:t>
            </w:r>
            <w:r>
              <w:tab/>
              <w:t xml:space="preserve">культуры </w:t>
            </w:r>
            <w:r>
              <w:tab/>
              <w:t xml:space="preserve">как </w:t>
            </w:r>
            <w:r>
              <w:tab/>
              <w:t xml:space="preserve">средства </w:t>
            </w:r>
            <w:r>
              <w:tab/>
              <w:t xml:space="preserve">коммуникации </w:t>
            </w:r>
            <w:r>
              <w:tab/>
              <w:t xml:space="preserve">и самовыражения в современном обществе, значение нравственных норм, ценностей, традиций в искусстве. </w:t>
            </w:r>
          </w:p>
          <w:p w:rsidR="002F2488" w:rsidRDefault="00D07E08">
            <w:pPr>
              <w:spacing w:after="0" w:line="259" w:lineRule="auto"/>
              <w:ind w:left="0" w:firstLine="600"/>
            </w:pPr>
            <w: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2F2488">
        <w:trPr>
          <w:trHeight w:val="64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380" w:hanging="1316"/>
              <w:jc w:val="left"/>
            </w:pPr>
            <w:r>
              <w:rPr>
                <w:b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2F2488">
        <w:trPr>
          <w:trHeight w:val="41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94" w:lineRule="auto"/>
              <w:ind w:left="34" w:right="59" w:firstLine="566"/>
            </w:pPr>
            <w:r>
              <w:lastRenderedPageBreak/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2F2488" w:rsidRDefault="00D07E08">
            <w:pPr>
              <w:spacing w:after="0" w:line="294" w:lineRule="auto"/>
              <w:ind w:left="34" w:right="65" w:firstLine="566"/>
            </w:pPr>
            <w: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2F2488" w:rsidRDefault="00D07E08">
            <w:pPr>
              <w:spacing w:after="22" w:line="295" w:lineRule="auto"/>
              <w:ind w:left="34" w:right="65" w:firstLine="566"/>
            </w:pPr>
            <w: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2F2488" w:rsidRDefault="00D07E08">
            <w:pPr>
              <w:spacing w:after="0" w:line="314" w:lineRule="auto"/>
              <w:ind w:left="34" w:firstLine="566"/>
            </w:pPr>
            <w:r>
              <w:t>Умеющий осознавать физическое и эмоциональное состояние (</w:t>
            </w:r>
            <w:proofErr w:type="spellStart"/>
            <w:r>
              <w:t>своѐ</w:t>
            </w:r>
            <w:proofErr w:type="spellEnd"/>
            <w:r>
              <w:t xml:space="preserve"> и других людей), стремящийся управлять собственным эмоциональным состоянием. </w:t>
            </w:r>
          </w:p>
          <w:p w:rsidR="002F2488" w:rsidRDefault="00D07E08">
            <w:pPr>
              <w:spacing w:after="0" w:line="259" w:lineRule="auto"/>
              <w:ind w:left="34" w:firstLine="566"/>
            </w:pPr>
            <w: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2F2488">
        <w:trPr>
          <w:trHeight w:val="53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16" w:firstLine="0"/>
              <w:jc w:val="center"/>
            </w:pPr>
            <w:r>
              <w:rPr>
                <w:b/>
              </w:rPr>
              <w:t xml:space="preserve">Трудовое воспитание </w:t>
            </w:r>
          </w:p>
          <w:p w:rsidR="002F2488" w:rsidRDefault="00D07E08">
            <w:pPr>
              <w:spacing w:after="0" w:line="259" w:lineRule="auto"/>
              <w:ind w:left="125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2F2488">
        <w:trPr>
          <w:trHeight w:val="413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16" w:line="259" w:lineRule="auto"/>
              <w:ind w:left="600" w:firstLine="0"/>
              <w:jc w:val="left"/>
            </w:pPr>
            <w:r>
              <w:t xml:space="preserve">Уважающий труд, результаты своего труда, труда других людей. </w:t>
            </w:r>
          </w:p>
          <w:p w:rsidR="002F2488" w:rsidRDefault="00D07E08">
            <w:pPr>
              <w:spacing w:after="0" w:line="314" w:lineRule="auto"/>
              <w:ind w:left="34" w:firstLine="566"/>
            </w:pPr>
            <w: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2F2488" w:rsidRDefault="00D07E08">
            <w:pPr>
              <w:spacing w:after="23" w:line="294" w:lineRule="auto"/>
              <w:ind w:left="34" w:right="61" w:firstLine="566"/>
            </w:pPr>
            <w: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2F2488" w:rsidRDefault="00D07E08">
            <w:pPr>
              <w:spacing w:after="0" w:line="287" w:lineRule="auto"/>
              <w:ind w:left="34" w:right="61" w:firstLine="566"/>
            </w:pPr>
            <w: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2F2488" w:rsidRDefault="00D07E08">
            <w:pPr>
              <w:spacing w:after="0" w:line="259" w:lineRule="auto"/>
              <w:ind w:left="34" w:right="69" w:firstLine="566"/>
            </w:pPr>
            <w:r>
              <w:t xml:space="preserve">Выражающий готовность к осознанному выбору и построению индивидуальной траектории образования и жизненных планов с </w:t>
            </w:r>
            <w:proofErr w:type="spellStart"/>
            <w:r>
              <w:t>учѐтом</w:t>
            </w:r>
            <w:proofErr w:type="spellEnd"/>
            <w:r>
              <w:t xml:space="preserve"> личных и общественных интересов, потребностей. </w:t>
            </w:r>
          </w:p>
        </w:tc>
      </w:tr>
      <w:tr w:rsidR="002F2488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82" w:firstLine="0"/>
              <w:jc w:val="center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2F2488">
        <w:trPr>
          <w:trHeight w:val="3185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316" w:lineRule="auto"/>
              <w:ind w:left="0" w:firstLine="566"/>
            </w:pPr>
            <w: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2F2488" w:rsidRDefault="00D07E08">
            <w:pPr>
              <w:spacing w:after="0" w:line="314" w:lineRule="auto"/>
              <w:ind w:left="0" w:firstLine="566"/>
            </w:pPr>
            <w: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2F2488" w:rsidRDefault="00D07E08">
            <w:pPr>
              <w:spacing w:after="19" w:line="259" w:lineRule="auto"/>
              <w:ind w:left="566" w:firstLine="0"/>
              <w:jc w:val="left"/>
            </w:pPr>
            <w:r>
              <w:t xml:space="preserve">Выражающий активное неприятие действий, приносящих вред природе. </w:t>
            </w:r>
          </w:p>
          <w:p w:rsidR="002F2488" w:rsidRDefault="00D07E08">
            <w:pPr>
              <w:spacing w:after="0" w:line="294" w:lineRule="auto"/>
              <w:ind w:left="0" w:right="67" w:firstLine="566"/>
            </w:pPr>
            <w: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2F2488" w:rsidRDefault="00D07E08">
            <w:pPr>
              <w:spacing w:after="0" w:line="259" w:lineRule="auto"/>
              <w:ind w:left="0" w:firstLine="566"/>
            </w:pPr>
            <w: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2F2488">
        <w:trPr>
          <w:trHeight w:val="32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84" w:firstLine="0"/>
              <w:jc w:val="center"/>
            </w:pPr>
            <w:r>
              <w:rPr>
                <w:b/>
              </w:rPr>
              <w:t xml:space="preserve">Ценности научного познания </w:t>
            </w:r>
          </w:p>
        </w:tc>
      </w:tr>
      <w:tr w:rsidR="002F2488">
        <w:trPr>
          <w:trHeight w:val="286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316" w:lineRule="auto"/>
              <w:ind w:left="0" w:firstLine="566"/>
            </w:pPr>
            <w:r>
              <w:lastRenderedPageBreak/>
              <w:t xml:space="preserve">Выражающий познавательные интересы в разных предметных областях с </w:t>
            </w:r>
            <w:proofErr w:type="spellStart"/>
            <w:r>
              <w:t>учѐтом</w:t>
            </w:r>
            <w:proofErr w:type="spellEnd"/>
            <w:r>
              <w:t xml:space="preserve"> индивидуальных интересов, способностей, достижений. </w:t>
            </w:r>
          </w:p>
          <w:p w:rsidR="002F2488" w:rsidRDefault="00D07E08">
            <w:pPr>
              <w:spacing w:after="0" w:line="314" w:lineRule="auto"/>
              <w:ind w:left="0" w:firstLine="566"/>
            </w:pPr>
            <w: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2F2488" w:rsidRDefault="00D07E08">
            <w:pPr>
              <w:spacing w:after="0" w:line="293" w:lineRule="auto"/>
              <w:ind w:left="0" w:right="59" w:firstLine="566"/>
            </w:pPr>
            <w: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2F2488" w:rsidRDefault="00D07E08">
            <w:pPr>
              <w:spacing w:after="0" w:line="259" w:lineRule="auto"/>
              <w:ind w:left="0" w:firstLine="566"/>
            </w:pPr>
            <w: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2F2488" w:rsidRDefault="00D07E08">
      <w:pPr>
        <w:spacing w:after="14" w:line="259" w:lineRule="auto"/>
        <w:ind w:firstLine="0"/>
        <w:jc w:val="left"/>
      </w:pPr>
      <w:r>
        <w:rPr>
          <w:b/>
          <w:sz w:val="28"/>
        </w:rPr>
        <w:t xml:space="preserve"> </w:t>
      </w:r>
    </w:p>
    <w:p w:rsidR="002F2488" w:rsidRDefault="002F2488">
      <w:pPr>
        <w:spacing w:after="30" w:line="259" w:lineRule="auto"/>
        <w:ind w:firstLine="0"/>
        <w:jc w:val="left"/>
      </w:pPr>
    </w:p>
    <w:p w:rsidR="002F2488" w:rsidRDefault="00D07E08">
      <w:pPr>
        <w:pStyle w:val="3"/>
        <w:tabs>
          <w:tab w:val="center" w:pos="1427"/>
          <w:tab w:val="center" w:pos="523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Виды, формы и содержание воспитательной деятельности </w:t>
      </w:r>
    </w:p>
    <w:p w:rsidR="002F2488" w:rsidRDefault="002F2488">
      <w:pPr>
        <w:spacing w:after="48" w:line="259" w:lineRule="auto"/>
        <w:ind w:firstLine="0"/>
        <w:jc w:val="left"/>
      </w:pPr>
    </w:p>
    <w:p w:rsidR="002F2488" w:rsidRDefault="00D07E08">
      <w:pPr>
        <w:pStyle w:val="3"/>
        <w:ind w:left="1272" w:right="405"/>
      </w:pPr>
      <w:r>
        <w:t>Модуль «Классное руководство»</w:t>
      </w:r>
      <w:r>
        <w:rPr>
          <w:b w:val="0"/>
        </w:rPr>
        <w:t xml:space="preserve"> </w:t>
      </w:r>
    </w:p>
    <w:p w:rsidR="002F2488" w:rsidRDefault="00D07E08">
      <w:pPr>
        <w:spacing w:after="6" w:line="273" w:lineRule="auto"/>
        <w:ind w:left="552" w:right="362" w:firstLine="710"/>
        <w:jc w:val="left"/>
      </w:pPr>
      <w:r>
        <w:t xml:space="preserve">   Осуществляя классное руководство, педагог организует работу с коллективом класса, индивидуальную работу с обучающимися вверенного ему класса, работу с учителями-предметниками </w:t>
      </w:r>
      <w:r>
        <w:tab/>
        <w:t xml:space="preserve">в </w:t>
      </w:r>
      <w:r>
        <w:tab/>
        <w:t xml:space="preserve">данном </w:t>
      </w:r>
      <w:r>
        <w:tab/>
        <w:t xml:space="preserve">классе, </w:t>
      </w:r>
      <w:r>
        <w:tab/>
        <w:t xml:space="preserve">работу </w:t>
      </w:r>
      <w:r>
        <w:tab/>
        <w:t xml:space="preserve">с </w:t>
      </w:r>
      <w:r>
        <w:tab/>
        <w:t xml:space="preserve">родителями </w:t>
      </w:r>
      <w:r>
        <w:tab/>
        <w:t>(законными представителями) обучающихся</w:t>
      </w:r>
      <w:r>
        <w:rPr>
          <w:i/>
        </w:rPr>
        <w:t xml:space="preserve">. </w:t>
      </w:r>
    </w:p>
    <w:p w:rsidR="002F2488" w:rsidRDefault="00D07E08">
      <w:pPr>
        <w:ind w:right="513" w:firstLine="0"/>
      </w:pPr>
      <w:r>
        <w:t xml:space="preserve">   Работа с классным коллективом: </w:t>
      </w:r>
    </w:p>
    <w:p w:rsidR="002F2488" w:rsidRDefault="00D07E08">
      <w:pPr>
        <w:numPr>
          <w:ilvl w:val="0"/>
          <w:numId w:val="6"/>
        </w:numPr>
        <w:ind w:right="513"/>
      </w:pPr>
      <w: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организация интересных и полезных для личностного развития обучающихся совместных дел различной направленности, позволяющих, с одной стороны, вовлечь в них обучающихся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 —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проведение классных часов как времени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сплочени</w:t>
      </w:r>
      <w:r w:rsidR="004D73F0">
        <w:t>е коллектива класса через</w:t>
      </w:r>
      <w:r>
        <w:t xml:space="preserve"> тренинги на сплочение и </w:t>
      </w:r>
      <w:proofErr w:type="spellStart"/>
      <w:r>
        <w:t>командообразов</w:t>
      </w:r>
      <w:r w:rsidR="004D73F0">
        <w:t>ание</w:t>
      </w:r>
      <w:proofErr w:type="spellEnd"/>
      <w:r w:rsidR="004D73F0">
        <w:t xml:space="preserve">; </w:t>
      </w:r>
      <w:proofErr w:type="gramStart"/>
      <w:r w:rsidR="004D73F0">
        <w:t xml:space="preserve">однодневные </w:t>
      </w:r>
      <w:r>
        <w:t xml:space="preserve"> походы</w:t>
      </w:r>
      <w:proofErr w:type="gramEnd"/>
      <w:r>
        <w:t xml:space="preserve"> и экскурсии, организуемые классными руководит</w:t>
      </w:r>
      <w:r w:rsidR="004D73F0">
        <w:t xml:space="preserve">елями и родителями; </w:t>
      </w:r>
      <w:r>
        <w:t xml:space="preserve">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обучающемуся возможность рефлексии собственного участия в жизни класса; </w:t>
      </w:r>
    </w:p>
    <w:p w:rsidR="002F2488" w:rsidRDefault="00D07E08">
      <w:pPr>
        <w:numPr>
          <w:ilvl w:val="0"/>
          <w:numId w:val="6"/>
        </w:numPr>
        <w:ind w:right="513"/>
      </w:pPr>
      <w:r>
        <w:t>выработка совместно с обучающимися законов класса, помогающих им освоить нормы и правила общения, которым они должны следовать в образовательной организации.</w:t>
      </w:r>
      <w:r>
        <w:rPr>
          <w:b/>
        </w:rPr>
        <w:t xml:space="preserve"> </w:t>
      </w:r>
    </w:p>
    <w:p w:rsidR="002F2488" w:rsidRDefault="00D07E08">
      <w:pPr>
        <w:ind w:right="513" w:firstLine="0"/>
      </w:pPr>
      <w:r>
        <w:t xml:space="preserve">   Индивидуальная работа с обучающимися: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изучение особенностей личностного развития обучающихся класса через наблюдение за их поведением в повседневной жизни, специально создаваемых педагогических ситуациях,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>
        <w:lastRenderedPageBreak/>
        <w:t>(законными представителями) обучающихся, учителями-предметниками, а также (при необходимости) со школьным психологом;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— вместе анализируют свои успехи и неудачи;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коррекция </w:t>
      </w:r>
      <w:proofErr w:type="gramStart"/>
      <w:r>
        <w:t>поведения</w:t>
      </w:r>
      <w:proofErr w:type="gramEnd"/>
      <w:r>
        <w:t xml:space="preserve"> обучающегося через частные беседы с ним, его родителями (законными представителями), с другими обучающимися класса; включение в проводимые школьным психологом тренинги общения; предложение взять на себя ответственность за то или иное поручение в классе.</w:t>
      </w:r>
      <w:r>
        <w:rPr>
          <w:b/>
        </w:rPr>
        <w:t xml:space="preserve"> </w:t>
      </w:r>
    </w:p>
    <w:p w:rsidR="002F2488" w:rsidRDefault="00D07E08">
      <w:pPr>
        <w:ind w:right="513" w:firstLine="0"/>
      </w:pPr>
      <w:r>
        <w:t xml:space="preserve">   Работа с учителями-предметниками в классе: </w:t>
      </w:r>
    </w:p>
    <w:p w:rsidR="002F2488" w:rsidRDefault="00D07E08">
      <w:pPr>
        <w:numPr>
          <w:ilvl w:val="0"/>
          <w:numId w:val="6"/>
        </w:numPr>
        <w:ind w:right="513"/>
      </w:pPr>
      <w: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предупреждение и разрешение конфликтов между учителями-предметниками и обучающимися;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2F2488" w:rsidRDefault="00D07E08">
      <w:pPr>
        <w:ind w:right="513" w:firstLine="0"/>
      </w:pPr>
      <w:r>
        <w:t xml:space="preserve">  Работа с родителями (законными представителями) обучающихся: </w:t>
      </w:r>
    </w:p>
    <w:p w:rsidR="002F2488" w:rsidRDefault="00D07E08">
      <w:pPr>
        <w:numPr>
          <w:ilvl w:val="0"/>
          <w:numId w:val="6"/>
        </w:numPr>
        <w:ind w:right="513"/>
      </w:pPr>
      <w:r>
        <w:t>регулярное информирование родителей (законных представителей) о школьных успехах и проблемах обучающихся, о жизни класса в целом;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помощь родителям (законным представителям) обучающихся в регулировании отношений между ними, администрацией образовательной организации и </w:t>
      </w:r>
      <w:proofErr w:type="spellStart"/>
      <w:r>
        <w:t>учителямипредметниками</w:t>
      </w:r>
      <w:proofErr w:type="spellEnd"/>
      <w:r>
        <w:t>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организация родительских собраний, происходящих в режиме обсуждения наиболее острых проблем обучения и воспитания обучающихся;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обучающихся;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 xml:space="preserve">привлечение членов </w:t>
      </w:r>
      <w:proofErr w:type="gramStart"/>
      <w:r>
        <w:t>семей</w:t>
      </w:r>
      <w:proofErr w:type="gramEnd"/>
      <w:r>
        <w:t xml:space="preserve"> обучающихся к организации и проведению дел класса;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6"/>
        </w:numPr>
        <w:ind w:right="513"/>
      </w:pPr>
      <w:r>
        <w:t>организация на базе класса семейных праздников, конкурсов, соревнований, направленных на сплочение семьи и образовательной организации.</w:t>
      </w:r>
      <w:r>
        <w:rPr>
          <w:b/>
        </w:rPr>
        <w:t xml:space="preserve"> </w:t>
      </w:r>
    </w:p>
    <w:p w:rsidR="002F2488" w:rsidRDefault="00D07E0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D07E08">
      <w:pPr>
        <w:pStyle w:val="3"/>
        <w:ind w:left="1272" w:right="405"/>
      </w:pPr>
      <w:r>
        <w:t xml:space="preserve">  Модуль «Школьный урок»</w:t>
      </w:r>
      <w:r>
        <w:rPr>
          <w:b w:val="0"/>
        </w:rPr>
        <w:t xml:space="preserve"> </w:t>
      </w:r>
    </w:p>
    <w:p w:rsidR="002F2488" w:rsidRDefault="00D07E08">
      <w:pPr>
        <w:ind w:left="552" w:right="513"/>
      </w:pPr>
      <w:r>
        <w:t xml:space="preserve">  Реализация воспитательного потенциала </w:t>
      </w:r>
      <w:proofErr w:type="gramStart"/>
      <w:r>
        <w:t>урока  (</w:t>
      </w:r>
      <w:proofErr w:type="gramEnd"/>
      <w:r>
        <w:t>урочной деятельности, аудиторных занятий в рамках максимально допустимой учебной нагрузки) предполагает следующее</w:t>
      </w:r>
      <w:r>
        <w:rPr>
          <w:i/>
        </w:rPr>
        <w:t>:</w:t>
      </w:r>
      <w:r>
        <w:t xml:space="preserve"> </w:t>
      </w:r>
    </w:p>
    <w:p w:rsidR="002F2488" w:rsidRDefault="00D07E08">
      <w:pPr>
        <w:numPr>
          <w:ilvl w:val="0"/>
          <w:numId w:val="7"/>
        </w:numPr>
        <w:ind w:right="513"/>
      </w:pPr>
      <w:r>
        <w:lastRenderedPageBreak/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proofErr w:type="spellStart"/>
      <w:r>
        <w:t>духовнонравственных</w:t>
      </w:r>
      <w:proofErr w:type="spellEnd"/>
      <w:r>
        <w:t xml:space="preserve">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использование возможностей предмета для формирования функциональной грамотности;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включение учителями в рабочие программы по учебным предметам, курсам, модулям целевых ориентиров результатов воспитания, их </w:t>
      </w:r>
      <w:proofErr w:type="spellStart"/>
      <w:r>
        <w:t>учѐт</w:t>
      </w:r>
      <w:proofErr w:type="spellEnd"/>
      <w:r>
        <w:t xml:space="preserve"> в определении </w:t>
      </w:r>
    </w:p>
    <w:p w:rsidR="002F2488" w:rsidRDefault="00D07E08">
      <w:pPr>
        <w:ind w:left="552" w:right="513" w:firstLine="0"/>
      </w:pPr>
      <w:r>
        <w:t xml:space="preserve">воспитательных задач уроков, занятий;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2F2488" w:rsidRDefault="00D07E08">
      <w:pPr>
        <w:ind w:left="552" w:right="513"/>
      </w:pPr>
      <w:r>
        <w:t xml:space="preserve">Популярными формами проведения урока являются: беседы, лекции, диспуты, дискуссии, экскурсии, игры, трудовые десанты и операции, фестивали. Среди часто применяемых методов следует выделить: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методы формирования сознания (рассказ, объяснение, разъяснение, лекция, этическая беседа, увещевание, внушение, инструктаж, диспут, доклад, пример);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методы организации деятельности и формирования опыта поведения (упражнение, приучение, педагогическое требование, общественное мнение, поручение, воспитывающие и проблемные ситуации); </w:t>
      </w:r>
    </w:p>
    <w:p w:rsidR="002F2488" w:rsidRDefault="00D07E08">
      <w:pPr>
        <w:numPr>
          <w:ilvl w:val="0"/>
          <w:numId w:val="7"/>
        </w:numPr>
        <w:ind w:right="513"/>
      </w:pPr>
      <w:r>
        <w:t xml:space="preserve">методы мотивации и стимулирования (эмоциональные: поощрение, порицания, учебно-познавательная игра, создание ярких наглядно-образных представлений, создание ситуации успеха, стимулирующее оценивание, свободный выбор задания; познавательные: опора на жизненный опыт, создание проблемной ситуации, побуждение к поиску альтернативных решений, выполнение творческих заданий, «мозговая атака», волевые: </w:t>
      </w:r>
      <w:r>
        <w:lastRenderedPageBreak/>
        <w:t xml:space="preserve">предъявление учебных требований, информирование об обязательных результатах обучения, познавательные затруднения, самооценка деятельности и коррекция, рефлексия поведения, прогнозирование будущей деятельности; социальные: развитие желания быть полезным отечеству, побуждение подражать сильной личности, создание ситуаций взаимопомощи, поиск контактов и сотрудничества, заинтересованность в результатах коллективной работы, взаимопроверка, рецензирование). </w:t>
      </w:r>
    </w:p>
    <w:p w:rsidR="002F2488" w:rsidRDefault="00D07E08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D07E08">
      <w:pPr>
        <w:pStyle w:val="3"/>
        <w:ind w:left="1272" w:right="405"/>
      </w:pPr>
      <w:r>
        <w:t xml:space="preserve">  Модуль «Внеурочная деятельность»</w:t>
      </w:r>
      <w:r>
        <w:rPr>
          <w:b w:val="0"/>
        </w:rPr>
        <w:t xml:space="preserve"> </w:t>
      </w:r>
    </w:p>
    <w:p w:rsidR="002F2488" w:rsidRDefault="00D07E08">
      <w:pPr>
        <w:ind w:left="552" w:right="513"/>
      </w:pPr>
      <w:r>
        <w:t xml:space="preserve">  Воспитание на занятиях школьных курсов внеурочной деятельности осуществляется преимущественно через: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8"/>
        </w:numPr>
        <w:ind w:right="513"/>
      </w:pPr>
      <w: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8"/>
        </w:numPr>
        <w:ind w:right="513"/>
      </w:pPr>
      <w:r>
        <w:t xml:space="preserve">формирование детско-взрослых общностей, которые могли бы объединять обучающихся и педагогических работников общими позитивными эмоциями и </w:t>
      </w:r>
    </w:p>
    <w:p w:rsidR="002F2488" w:rsidRDefault="00D07E08">
      <w:pPr>
        <w:ind w:left="552" w:right="513" w:firstLine="0"/>
      </w:pPr>
      <w:r>
        <w:t>доверительными отношениями друг к другу;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8"/>
        </w:numPr>
        <w:ind w:right="513"/>
      </w:pPr>
      <w:r>
        <w:t>поддержку обучающихся с ярко выраженной лидерской позицией и установку на сохранение и поддержание накопленных социально значимых традиций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8"/>
        </w:numPr>
        <w:ind w:right="513"/>
      </w:pPr>
      <w:proofErr w:type="gramStart"/>
      <w:r>
        <w:t>поощр</w:t>
      </w:r>
      <w:r w:rsidR="004D73F0">
        <w:t xml:space="preserve">ение </w:t>
      </w:r>
      <w:r>
        <w:t xml:space="preserve"> детских</w:t>
      </w:r>
      <w:proofErr w:type="gramEnd"/>
      <w:r>
        <w:t xml:space="preserve"> инициатив и детского самоуправления.</w:t>
      </w:r>
      <w:r>
        <w:rPr>
          <w:b/>
        </w:rPr>
        <w:t xml:space="preserve"> </w:t>
      </w:r>
    </w:p>
    <w:p w:rsidR="002F2488" w:rsidRDefault="00D07E08">
      <w:pPr>
        <w:ind w:left="552" w:right="513"/>
      </w:pPr>
      <w:r>
        <w:t xml:space="preserve">Реализация воспитательного потенциала курсов внеурочной деятельности происходит </w:t>
      </w:r>
      <w:proofErr w:type="gramStart"/>
      <w:r>
        <w:t>в рамках</w:t>
      </w:r>
      <w:proofErr w:type="gramEnd"/>
      <w:r>
        <w:t xml:space="preserve"> следующих выбранных обучающимися </w:t>
      </w:r>
      <w:proofErr w:type="spellStart"/>
      <w:r>
        <w:t>еѐ</w:t>
      </w:r>
      <w:proofErr w:type="spellEnd"/>
      <w:r>
        <w:t xml:space="preserve"> видов</w:t>
      </w:r>
      <w:r>
        <w:rPr>
          <w:i/>
        </w:rPr>
        <w:t>.</w:t>
      </w:r>
      <w:r>
        <w:t xml:space="preserve"> </w:t>
      </w:r>
    </w:p>
    <w:p w:rsidR="002F2488" w:rsidRDefault="00D07E08">
      <w:pPr>
        <w:ind w:left="552" w:right="513"/>
      </w:pPr>
      <w:r>
        <w:rPr>
          <w:b/>
        </w:rPr>
        <w:t xml:space="preserve">Познавательная деятельность. </w:t>
      </w:r>
      <w:r>
        <w:t>Курсы внеурочной деятельности,</w:t>
      </w:r>
      <w:r>
        <w:rPr>
          <w:b/>
        </w:rPr>
        <w:t xml:space="preserve"> </w:t>
      </w:r>
      <w:r>
        <w:t xml:space="preserve">направленные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2F2488" w:rsidRDefault="002F2488">
      <w:pPr>
        <w:spacing w:after="27" w:line="259" w:lineRule="auto"/>
        <w:ind w:firstLine="0"/>
        <w:jc w:val="left"/>
      </w:pPr>
    </w:p>
    <w:p w:rsidR="002F2488" w:rsidRDefault="00D07E08">
      <w:pPr>
        <w:pStyle w:val="3"/>
        <w:ind w:left="1272" w:right="405"/>
      </w:pPr>
      <w:r>
        <w:t xml:space="preserve">Модуль «Работа с родителями (законными представителями)»     </w:t>
      </w:r>
    </w:p>
    <w:p w:rsidR="002F2488" w:rsidRDefault="00D07E08">
      <w:pPr>
        <w:ind w:left="552" w:right="513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(законными представителями) обучающихся осуществляется в рамках следующих видов и форм деятельности</w:t>
      </w:r>
      <w:r>
        <w:rPr>
          <w:i/>
        </w:rPr>
        <w:t>.</w:t>
      </w:r>
      <w:r>
        <w:t xml:space="preserve"> </w:t>
      </w:r>
    </w:p>
    <w:p w:rsidR="002F2488" w:rsidRDefault="00D07E08">
      <w:pPr>
        <w:ind w:right="513" w:firstLine="0"/>
      </w:pPr>
      <w:proofErr w:type="gramStart"/>
      <w:r>
        <w:t>На  групповом</w:t>
      </w:r>
      <w:proofErr w:type="gramEnd"/>
      <w:r>
        <w:t xml:space="preserve"> уровне: </w:t>
      </w:r>
    </w:p>
    <w:p w:rsidR="002F2488" w:rsidRDefault="004D73F0">
      <w:pPr>
        <w:numPr>
          <w:ilvl w:val="0"/>
          <w:numId w:val="9"/>
        </w:numPr>
        <w:ind w:right="513"/>
      </w:pPr>
      <w:r>
        <w:t>классный</w:t>
      </w:r>
      <w:r w:rsidR="00D07E08">
        <w:t xml:space="preserve"> родительский комитет образова</w:t>
      </w:r>
      <w:r>
        <w:t xml:space="preserve">тельной организации, </w:t>
      </w:r>
      <w:proofErr w:type="gramStart"/>
      <w:r>
        <w:t xml:space="preserve">участвующий </w:t>
      </w:r>
      <w:r w:rsidR="00D07E08">
        <w:t xml:space="preserve"> решении</w:t>
      </w:r>
      <w:proofErr w:type="gramEnd"/>
      <w:r w:rsidR="00D07E08">
        <w:t xml:space="preserve"> вопросов воспитания и социализации их обучающихся;</w:t>
      </w:r>
      <w:r w:rsidR="00D07E08">
        <w:rPr>
          <w:b/>
        </w:rPr>
        <w:t xml:space="preserve"> </w:t>
      </w:r>
    </w:p>
    <w:p w:rsidR="002F2488" w:rsidRDefault="00D07E08">
      <w:pPr>
        <w:numPr>
          <w:ilvl w:val="0"/>
          <w:numId w:val="9"/>
        </w:numPr>
        <w:ind w:right="513"/>
      </w:pPr>
      <w: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(законных представителей) с обучающимися, проводятся мастер-классы, семинары, круглые столы с приглашением специалистов;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9"/>
        </w:numPr>
        <w:ind w:right="513"/>
      </w:pPr>
      <w:r>
        <w:t>родительские дни, во время которых родители (законные представители) могут посещать школьные уроки и внеурочные занятия для получения представления о ходе учебно-воспитательного процесса в образовательной организации;</w:t>
      </w:r>
      <w:r>
        <w:rPr>
          <w:b/>
        </w:rPr>
        <w:t xml:space="preserve"> </w:t>
      </w:r>
    </w:p>
    <w:p w:rsidR="002F2488" w:rsidRDefault="004D73F0">
      <w:pPr>
        <w:numPr>
          <w:ilvl w:val="0"/>
          <w:numId w:val="9"/>
        </w:numPr>
        <w:ind w:right="513"/>
      </w:pPr>
      <w:r>
        <w:t>классные</w:t>
      </w:r>
      <w:r w:rsidR="00D07E08">
        <w:t xml:space="preserve"> родительские собрания, происходящие в режиме обсуждения наиболее острых проблем обучения и воспитания обучающихся;</w:t>
      </w:r>
      <w:r w:rsidR="00D07E08">
        <w:rPr>
          <w:b/>
        </w:rPr>
        <w:t xml:space="preserve"> </w:t>
      </w:r>
    </w:p>
    <w:p w:rsidR="002F2488" w:rsidRDefault="00D07E08">
      <w:pPr>
        <w:ind w:right="513" w:firstLine="0"/>
      </w:pPr>
      <w:r>
        <w:lastRenderedPageBreak/>
        <w:t xml:space="preserve">На индивидуальном уровне: </w:t>
      </w:r>
    </w:p>
    <w:p w:rsidR="002F2488" w:rsidRDefault="00D07E08">
      <w:pPr>
        <w:numPr>
          <w:ilvl w:val="0"/>
          <w:numId w:val="9"/>
        </w:numPr>
        <w:ind w:right="513"/>
      </w:pPr>
      <w:r>
        <w:t>работа специалистов по запросу родителей (законных представителей) для решения острых конфликтных ситуаций;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9"/>
        </w:numPr>
        <w:ind w:right="513"/>
      </w:pPr>
      <w:r>
        <w:t>участие родителей (законных представителей)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  <w:r>
        <w:rPr>
          <w:b/>
        </w:rPr>
        <w:t xml:space="preserve"> </w:t>
      </w:r>
    </w:p>
    <w:p w:rsidR="002F2488" w:rsidRDefault="00D07E08" w:rsidP="004D73F0">
      <w:pPr>
        <w:numPr>
          <w:ilvl w:val="0"/>
          <w:numId w:val="9"/>
        </w:numPr>
        <w:ind w:right="513"/>
      </w:pPr>
      <w:r>
        <w:t>помощь со стороны родителей (законных представителей) в подгот</w:t>
      </w:r>
      <w:r w:rsidR="004D73F0">
        <w:t xml:space="preserve">овке и </w:t>
      </w:r>
      <w:proofErr w:type="gramStart"/>
      <w:r w:rsidR="004D73F0">
        <w:t xml:space="preserve">проведении </w:t>
      </w:r>
      <w:r>
        <w:t xml:space="preserve"> </w:t>
      </w:r>
      <w:proofErr w:type="spellStart"/>
      <w:r>
        <w:t>внутриклассных</w:t>
      </w:r>
      <w:proofErr w:type="spellEnd"/>
      <w:proofErr w:type="gramEnd"/>
      <w:r>
        <w:t xml:space="preserve"> мероприятий воспитательной направленности; </w:t>
      </w:r>
    </w:p>
    <w:p w:rsidR="002F2488" w:rsidRDefault="00D07E08">
      <w:pPr>
        <w:numPr>
          <w:ilvl w:val="0"/>
          <w:numId w:val="9"/>
        </w:numPr>
        <w:ind w:right="513"/>
      </w:pPr>
      <w:r>
        <w:t>индивидуальное консультирование c целью координации воспитательных усилий педагогических работников и родителей (законных представителей).</w:t>
      </w:r>
      <w:r>
        <w:rPr>
          <w:b/>
        </w:rPr>
        <w:t xml:space="preserve"> </w:t>
      </w:r>
    </w:p>
    <w:p w:rsidR="002F2488" w:rsidRDefault="00D07E08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D07E08">
      <w:pPr>
        <w:pStyle w:val="3"/>
        <w:ind w:left="1272" w:right="405"/>
      </w:pPr>
      <w:r>
        <w:t xml:space="preserve">Модуль «Самоуправление» </w:t>
      </w:r>
    </w:p>
    <w:p w:rsidR="002F2488" w:rsidRDefault="00D07E08">
      <w:pPr>
        <w:ind w:left="552" w:right="513"/>
      </w:pPr>
      <w:r>
        <w:t xml:space="preserve">Поддержка детского самоуправления в образовательной организации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</w:t>
      </w:r>
    </w:p>
    <w:p w:rsidR="002F2488" w:rsidRDefault="00D07E08">
      <w:pPr>
        <w:ind w:right="513" w:firstLine="0"/>
      </w:pPr>
      <w:r>
        <w:t xml:space="preserve">  Детское самоуправление школе осуществляется следующим образом</w:t>
      </w:r>
      <w:r>
        <w:rPr>
          <w:i/>
        </w:rPr>
        <w:t>.</w:t>
      </w:r>
      <w:r>
        <w:t xml:space="preserve"> </w:t>
      </w:r>
    </w:p>
    <w:p w:rsidR="002F2488" w:rsidRDefault="00D07E08" w:rsidP="004D73F0">
      <w:pPr>
        <w:ind w:right="513" w:firstLine="0"/>
      </w:pPr>
      <w:r>
        <w:t xml:space="preserve">   На уровне классов: </w:t>
      </w:r>
    </w:p>
    <w:p w:rsidR="002F2488" w:rsidRDefault="00D07E08">
      <w:pPr>
        <w:numPr>
          <w:ilvl w:val="0"/>
          <w:numId w:val="10"/>
        </w:numPr>
        <w:ind w:right="513"/>
      </w:pPr>
      <w:r>
        <w:t xml:space="preserve">через деятельность выборных по инициативе и предложениям обучающихся класса </w:t>
      </w:r>
      <w:r w:rsidR="004D73F0">
        <w:t xml:space="preserve">лидеров </w:t>
      </w:r>
      <w:proofErr w:type="gramStart"/>
      <w:r w:rsidR="004D73F0">
        <w:t>( старост</w:t>
      </w:r>
      <w:proofErr w:type="gramEnd"/>
      <w:r>
        <w:t xml:space="preserve"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F2488" w:rsidRDefault="00D07E08">
      <w:pPr>
        <w:numPr>
          <w:ilvl w:val="0"/>
          <w:numId w:val="10"/>
        </w:numPr>
        <w:ind w:right="513"/>
      </w:pPr>
      <w:r>
        <w:t>через деятельность выборных органов самоуправления, отвечающих за различные напр</w:t>
      </w:r>
      <w:r w:rsidR="004D73F0">
        <w:t xml:space="preserve">авления работы </w:t>
      </w:r>
      <w:proofErr w:type="gramStart"/>
      <w:r w:rsidR="004D73F0">
        <w:t xml:space="preserve">класса </w:t>
      </w:r>
      <w:r>
        <w:t>;</w:t>
      </w:r>
      <w:proofErr w:type="gramEnd"/>
      <w:r>
        <w:rPr>
          <w:b/>
        </w:rPr>
        <w:t xml:space="preserve"> </w:t>
      </w:r>
    </w:p>
    <w:p w:rsidR="002F2488" w:rsidRDefault="00D07E08">
      <w:pPr>
        <w:numPr>
          <w:ilvl w:val="0"/>
          <w:numId w:val="10"/>
        </w:numPr>
        <w:ind w:right="513"/>
      </w:pPr>
      <w:r>
        <w:t xml:space="preserve">через организацию на принципах самоуправления жизни детских групп, отправляющихся в походы, экспедиции, на </w:t>
      </w:r>
      <w:r w:rsidR="00610BE8">
        <w:t>экскурсии</w:t>
      </w:r>
      <w:r>
        <w:t>.</w:t>
      </w:r>
      <w:r>
        <w:rPr>
          <w:b/>
        </w:rPr>
        <w:t xml:space="preserve"> </w:t>
      </w:r>
    </w:p>
    <w:p w:rsidR="002F2488" w:rsidRDefault="00D07E08">
      <w:pPr>
        <w:ind w:right="513" w:firstLine="0"/>
      </w:pPr>
      <w:r>
        <w:t xml:space="preserve">  На индивидуальном уровне: </w:t>
      </w:r>
    </w:p>
    <w:p w:rsidR="002F2488" w:rsidRDefault="00D07E08">
      <w:pPr>
        <w:numPr>
          <w:ilvl w:val="0"/>
          <w:numId w:val="10"/>
        </w:numPr>
        <w:ind w:right="513"/>
      </w:pPr>
      <w:r>
        <w:t>через вовлечение обучающихся в планирование, организацию, про</w:t>
      </w:r>
      <w:r w:rsidR="00610BE8">
        <w:t xml:space="preserve">ведение и анализ </w:t>
      </w:r>
      <w:proofErr w:type="spellStart"/>
      <w:r>
        <w:t>внутриклассных</w:t>
      </w:r>
      <w:proofErr w:type="spellEnd"/>
      <w:r>
        <w:t xml:space="preserve"> дел;</w:t>
      </w:r>
      <w:r>
        <w:rPr>
          <w:b/>
        </w:rPr>
        <w:t xml:space="preserve"> </w:t>
      </w:r>
    </w:p>
    <w:p w:rsidR="002F2488" w:rsidRDefault="00D07E08">
      <w:pPr>
        <w:numPr>
          <w:ilvl w:val="0"/>
          <w:numId w:val="10"/>
        </w:numPr>
        <w:ind w:right="513"/>
      </w:pPr>
      <w:r>
        <w:t>через реализацию обучающимися, взявшими на себя соответствующую роль, функций по контролю за порядком и чистотой в к</w:t>
      </w:r>
      <w:r w:rsidR="00610BE8">
        <w:t>лассе</w:t>
      </w:r>
      <w:r>
        <w:t>.</w:t>
      </w:r>
      <w:r>
        <w:rPr>
          <w:b/>
        </w:rPr>
        <w:t xml:space="preserve"> </w:t>
      </w:r>
    </w:p>
    <w:p w:rsidR="002F2488" w:rsidRDefault="00D07E08">
      <w:pPr>
        <w:spacing w:after="31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24" w:line="259" w:lineRule="auto"/>
        <w:ind w:firstLine="0"/>
        <w:jc w:val="left"/>
      </w:pPr>
      <w:r>
        <w:rPr>
          <w:b/>
        </w:rPr>
        <w:t xml:space="preserve">    </w:t>
      </w:r>
    </w:p>
    <w:p w:rsidR="002F2488" w:rsidRDefault="00D07E08">
      <w:pPr>
        <w:pStyle w:val="3"/>
        <w:ind w:left="1272" w:right="405"/>
      </w:pPr>
      <w:r>
        <w:t xml:space="preserve">   Модуль «Ключевые общешкольные дела»</w:t>
      </w:r>
      <w:r>
        <w:rPr>
          <w:b w:val="0"/>
        </w:rPr>
        <w:t xml:space="preserve"> </w:t>
      </w:r>
    </w:p>
    <w:p w:rsidR="002F2488" w:rsidRDefault="00D07E08">
      <w:pPr>
        <w:ind w:left="552" w:right="513"/>
      </w:pPr>
      <w:r>
        <w:t xml:space="preserve">   Ключевые дела — это главные традиционные общешкольные дела, комплекс коллективных творческих дел, интересных и значимых для учащихся, объединяющих их вместе с педагогическими работниками в единый коллектив. Ключевые дела обеспечивают включенность в них большого числа учащихся и взрослых, способствуют интенсификации их общения, ставят их в ответственную позицию к происходящему в школе. </w:t>
      </w:r>
    </w:p>
    <w:p w:rsidR="002F2488" w:rsidRDefault="00D07E08">
      <w:pPr>
        <w:ind w:right="513" w:firstLine="0"/>
      </w:pPr>
      <w:r>
        <w:t xml:space="preserve">На уровне классов: </w:t>
      </w:r>
    </w:p>
    <w:p w:rsidR="002F2488" w:rsidRDefault="00D07E08">
      <w:pPr>
        <w:numPr>
          <w:ilvl w:val="0"/>
          <w:numId w:val="12"/>
        </w:numPr>
        <w:ind w:right="513"/>
      </w:pPr>
      <w:r>
        <w:t xml:space="preserve">выбор и делегирование представителей классов для подготовки общешкольных ключевых дел; </w:t>
      </w:r>
    </w:p>
    <w:p w:rsidR="002F2488" w:rsidRDefault="00610BE8">
      <w:pPr>
        <w:numPr>
          <w:ilvl w:val="0"/>
          <w:numId w:val="12"/>
        </w:numPr>
        <w:ind w:right="513"/>
      </w:pPr>
      <w:r>
        <w:t>участие класса</w:t>
      </w:r>
      <w:r w:rsidR="00D07E08">
        <w:t xml:space="preserve"> в реализации общешкольных ключевых дел. </w:t>
      </w:r>
    </w:p>
    <w:p w:rsidR="002F2488" w:rsidRDefault="002F2488">
      <w:pPr>
        <w:spacing w:after="31" w:line="259" w:lineRule="auto"/>
        <w:ind w:firstLine="0"/>
        <w:jc w:val="left"/>
      </w:pPr>
    </w:p>
    <w:p w:rsidR="002F2488" w:rsidRDefault="00D07E08">
      <w:pPr>
        <w:pStyle w:val="3"/>
        <w:ind w:left="1272" w:right="405"/>
      </w:pPr>
      <w:r>
        <w:lastRenderedPageBreak/>
        <w:t>Модуль «Профилактика и безопасность»</w:t>
      </w:r>
      <w:r>
        <w:rPr>
          <w:b w:val="0"/>
        </w:rPr>
        <w:t xml:space="preserve"> </w:t>
      </w:r>
    </w:p>
    <w:p w:rsidR="002F2488" w:rsidRDefault="00D07E08">
      <w:pPr>
        <w:ind w:left="552" w:right="513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 w:rsidR="00610BE8">
        <w:t xml:space="preserve"> 5 классе МБОУ ООШ № 12</w:t>
      </w:r>
      <w:r>
        <w:t xml:space="preserve"> предусматривает: </w:t>
      </w:r>
    </w:p>
    <w:p w:rsidR="002F2488" w:rsidRDefault="00D07E08">
      <w:pPr>
        <w:numPr>
          <w:ilvl w:val="0"/>
          <w:numId w:val="13"/>
        </w:numPr>
        <w:ind w:right="513"/>
      </w:pPr>
      <w:r>
        <w:t>организацию деятел</w:t>
      </w:r>
      <w:r w:rsidR="00610BE8">
        <w:t>ьности классного руководителя</w:t>
      </w:r>
      <w:r>
        <w:t xml:space="preserve"> по созданию в</w:t>
      </w:r>
      <w:r w:rsidR="00610BE8">
        <w:t xml:space="preserve">5 классе МБОУ ООШ № 12 </w:t>
      </w:r>
      <w: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F2488" w:rsidRDefault="00D07E08">
      <w:pPr>
        <w:numPr>
          <w:ilvl w:val="0"/>
          <w:numId w:val="13"/>
        </w:numPr>
        <w:ind w:right="513"/>
      </w:pPr>
      <w:r>
        <w:t xml:space="preserve">проведение коррекционно-воспитательной работы с обучающимися групп риска с привлечением сторонних специалистов (психологов, работников социальных служб, правоохранительных органов, опеки и т. д.); </w:t>
      </w:r>
    </w:p>
    <w:p w:rsidR="002F2488" w:rsidRDefault="00D07E08">
      <w:pPr>
        <w:numPr>
          <w:ilvl w:val="0"/>
          <w:numId w:val="13"/>
        </w:numPr>
        <w:ind w:right="513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</w:t>
      </w:r>
      <w:proofErr w:type="spellStart"/>
      <w:r>
        <w:t>партнѐрами</w:t>
      </w:r>
      <w:proofErr w:type="spellEnd"/>
      <w:r>
        <w:t xml:space="preserve"> (антинаркотические, антиалкогольные, против курения, вовлечения в деструктивные детские и </w:t>
      </w:r>
      <w:proofErr w:type="spellStart"/>
      <w:r>
        <w:t>молодѐжные</w:t>
      </w:r>
      <w:proofErr w:type="spellEnd"/>
      <w: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</w:p>
    <w:p w:rsidR="002F2488" w:rsidRDefault="00D07E08">
      <w:pPr>
        <w:ind w:left="552" w:right="513" w:firstLine="0"/>
      </w:pPr>
      <w:proofErr w:type="spellStart"/>
      <w:r>
        <w:t>антиэкстремистской</w:t>
      </w:r>
      <w:proofErr w:type="spellEnd"/>
      <w:r>
        <w:t xml:space="preserve"> безопасности, гражданской обороне и т. д.); </w:t>
      </w:r>
    </w:p>
    <w:p w:rsidR="002F2488" w:rsidRDefault="00D07E08">
      <w:pPr>
        <w:numPr>
          <w:ilvl w:val="0"/>
          <w:numId w:val="13"/>
        </w:numPr>
        <w:ind w:right="513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благотворительной, художественной и др.); </w:t>
      </w:r>
    </w:p>
    <w:p w:rsidR="002F2488" w:rsidRDefault="00D07E08">
      <w:pPr>
        <w:numPr>
          <w:ilvl w:val="0"/>
          <w:numId w:val="13"/>
        </w:numPr>
        <w:ind w:right="513"/>
      </w:pPr>
      <w:r>
        <w:t>профилактику расширения групп, семей обучающихся, требующих специальной психолого-педагоги</w:t>
      </w:r>
      <w:r w:rsidR="00610BE8">
        <w:t xml:space="preserve">ческой </w:t>
      </w:r>
      <w:proofErr w:type="gramStart"/>
      <w:r w:rsidR="00610BE8">
        <w:t xml:space="preserve">поддержки </w:t>
      </w:r>
      <w:r>
        <w:t xml:space="preserve"> (</w:t>
      </w:r>
      <w:proofErr w:type="gramEnd"/>
      <w:r>
        <w:t xml:space="preserve">слабоуспевающие, социально запущенные, социально неадаптированные дети-мигранты, обучающиеся с ОВЗ и т.д.).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b/>
        </w:rPr>
        <w:t xml:space="preserve">           </w:t>
      </w:r>
    </w:p>
    <w:p w:rsidR="002F2488" w:rsidRDefault="00D07E08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D07E08">
      <w:pPr>
        <w:pStyle w:val="3"/>
        <w:ind w:left="1272" w:right="405"/>
      </w:pPr>
      <w:r>
        <w:t xml:space="preserve">Модуль «Организация предметно-эстетической среды»             </w:t>
      </w:r>
    </w:p>
    <w:p w:rsidR="002F2488" w:rsidRDefault="00D07E08">
      <w:pPr>
        <w:ind w:left="552" w:right="513"/>
      </w:pPr>
      <w: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</w:t>
      </w:r>
      <w:proofErr w:type="spellStart"/>
      <w:r>
        <w:t>еѐ</w:t>
      </w:r>
      <w:proofErr w:type="spellEnd"/>
      <w:r>
        <w:t xml:space="preserve"> созданию, поддержанию, использованию в воспитательном процессе: </w:t>
      </w:r>
    </w:p>
    <w:p w:rsidR="002F2488" w:rsidRDefault="00D07E08">
      <w:pPr>
        <w:numPr>
          <w:ilvl w:val="0"/>
          <w:numId w:val="14"/>
        </w:numPr>
        <w:ind w:right="513"/>
      </w:pPr>
      <w:r>
        <w:t xml:space="preserve">организацию и проведение церемоний поднятия (спуска) государственного флага Российской Федерации; </w:t>
      </w:r>
    </w:p>
    <w:p w:rsidR="002F2488" w:rsidRDefault="00D07E08">
      <w:pPr>
        <w:numPr>
          <w:ilvl w:val="0"/>
          <w:numId w:val="14"/>
        </w:numPr>
        <w:ind w:right="513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F2488" w:rsidRDefault="00D07E08">
      <w:pPr>
        <w:numPr>
          <w:ilvl w:val="0"/>
          <w:numId w:val="14"/>
        </w:numPr>
        <w:ind w:right="513"/>
      </w:pPr>
      <w: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F2488" w:rsidRDefault="00D07E08">
      <w:pPr>
        <w:numPr>
          <w:ilvl w:val="0"/>
          <w:numId w:val="14"/>
        </w:numPr>
        <w:ind w:right="513"/>
      </w:pPr>
      <w:r>
        <w:t xml:space="preserve">поддержание эстетического вида </w:t>
      </w:r>
      <w:r w:rsidR="00610BE8">
        <w:t>класса;</w:t>
      </w:r>
    </w:p>
    <w:p w:rsidR="002F2488" w:rsidRDefault="00D07E08">
      <w:pPr>
        <w:ind w:left="552" w:right="513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2F2488" w:rsidRDefault="00D07E08">
      <w:pPr>
        <w:spacing w:after="50" w:line="259" w:lineRule="auto"/>
        <w:ind w:firstLine="0"/>
        <w:jc w:val="left"/>
      </w:pPr>
      <w:r>
        <w:rPr>
          <w:sz w:val="22"/>
        </w:rPr>
        <w:lastRenderedPageBreak/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РАЗДЕЛ 3. Организация воспитательной деятельности </w:t>
      </w:r>
      <w:r w:rsidR="004E10AC">
        <w:rPr>
          <w:b/>
        </w:rPr>
        <w:t>с обучающимся с ОВЗ.</w:t>
      </w:r>
    </w:p>
    <w:p w:rsidR="002F2488" w:rsidRDefault="002F2488">
      <w:pPr>
        <w:pStyle w:val="3"/>
        <w:ind w:left="1272" w:right="405"/>
      </w:pPr>
    </w:p>
    <w:p w:rsidR="002F2488" w:rsidRDefault="004E10AC" w:rsidP="004E10AC">
      <w:pPr>
        <w:spacing w:after="47" w:line="259" w:lineRule="auto"/>
        <w:ind w:left="0" w:firstLine="0"/>
        <w:jc w:val="left"/>
      </w:pPr>
      <w:r>
        <w:t xml:space="preserve">                                     </w:t>
      </w:r>
      <w:r w:rsidR="00D07E08">
        <w:rPr>
          <w:b/>
        </w:rPr>
        <w:t xml:space="preserve">Требования к условиям </w:t>
      </w:r>
      <w:r w:rsidR="00610BE8">
        <w:rPr>
          <w:b/>
        </w:rPr>
        <w:t>работы с обучающимся</w:t>
      </w:r>
      <w:r>
        <w:rPr>
          <w:b/>
        </w:rPr>
        <w:t xml:space="preserve"> с</w:t>
      </w:r>
      <w:r w:rsidR="00610BE8">
        <w:rPr>
          <w:b/>
        </w:rPr>
        <w:t xml:space="preserve"> ОВЗ.</w:t>
      </w:r>
    </w:p>
    <w:p w:rsidR="002F2488" w:rsidRDefault="002F2488" w:rsidP="00610BE8">
      <w:pPr>
        <w:pStyle w:val="3"/>
        <w:ind w:left="0" w:right="405" w:firstLine="0"/>
      </w:pPr>
    </w:p>
    <w:p w:rsidR="002F2488" w:rsidRDefault="00D07E08">
      <w:pPr>
        <w:ind w:left="752" w:right="513" w:firstLine="283"/>
      </w:pPr>
      <w:r>
        <w:t xml:space="preserve">Особыми задачами </w:t>
      </w:r>
      <w:proofErr w:type="gramStart"/>
      <w:r>
        <w:t>воспитан</w:t>
      </w:r>
      <w:r w:rsidR="00610BE8">
        <w:t>ия</w:t>
      </w:r>
      <w:proofErr w:type="gramEnd"/>
      <w:r w:rsidR="00610BE8">
        <w:t xml:space="preserve"> обучающегося с ОВЗ</w:t>
      </w:r>
      <w:r>
        <w:t xml:space="preserve">: </w:t>
      </w:r>
    </w:p>
    <w:p w:rsidR="002F2488" w:rsidRDefault="00D07E08">
      <w:pPr>
        <w:numPr>
          <w:ilvl w:val="0"/>
          <w:numId w:val="18"/>
        </w:numPr>
        <w:ind w:right="1007" w:hanging="360"/>
      </w:pPr>
      <w: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4E10AC">
        <w:t xml:space="preserve"> классе</w:t>
      </w:r>
      <w:r>
        <w:t xml:space="preserve">; </w:t>
      </w:r>
    </w:p>
    <w:p w:rsidR="00610BE8" w:rsidRDefault="00D07E08">
      <w:pPr>
        <w:numPr>
          <w:ilvl w:val="0"/>
          <w:numId w:val="18"/>
        </w:numPr>
        <w:ind w:right="1007" w:hanging="360"/>
      </w:pPr>
      <w:r>
        <w:t>формирование доброжела</w:t>
      </w:r>
      <w:r w:rsidR="004E10AC">
        <w:t>тельного отношения к обучающемуся с ОВЗ</w:t>
      </w:r>
      <w:r>
        <w:t xml:space="preserve"> </w:t>
      </w:r>
      <w:proofErr w:type="gramStart"/>
      <w:r w:rsidR="004E10AC">
        <w:t>и  со</w:t>
      </w:r>
      <w:proofErr w:type="gramEnd"/>
      <w:r w:rsidR="004E10AC">
        <w:t xml:space="preserve"> стороны учащихся класса</w:t>
      </w:r>
      <w:r>
        <w:t xml:space="preserve">; </w:t>
      </w:r>
    </w:p>
    <w:p w:rsidR="002F2488" w:rsidRDefault="00D07E08">
      <w:pPr>
        <w:numPr>
          <w:ilvl w:val="0"/>
          <w:numId w:val="18"/>
        </w:numPr>
        <w:ind w:right="1007"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построение воспитательной деятельности с </w:t>
      </w:r>
      <w:proofErr w:type="spellStart"/>
      <w:r>
        <w:t>учѐтом</w:t>
      </w:r>
      <w:proofErr w:type="spellEnd"/>
      <w:r>
        <w:t xml:space="preserve"> индивидуальных осо</w:t>
      </w:r>
      <w:r w:rsidR="004E10AC">
        <w:t>бенностей и возможностей</w:t>
      </w:r>
      <w:r>
        <w:t xml:space="preserve"> обучающегося</w:t>
      </w:r>
      <w:r w:rsidR="004E10AC">
        <w:t xml:space="preserve"> с ОВЗ</w:t>
      </w:r>
      <w:r>
        <w:t xml:space="preserve">; </w:t>
      </w:r>
    </w:p>
    <w:p w:rsidR="002F2488" w:rsidRDefault="00D07E08">
      <w:pPr>
        <w:ind w:left="752" w:right="513" w:firstLine="283"/>
      </w:pPr>
      <w:r>
        <w:t>При орг</w:t>
      </w:r>
      <w:r w:rsidR="004E10AC">
        <w:t xml:space="preserve">анизации воспитания обучающегося с ОВЗ </w:t>
      </w:r>
      <w:r>
        <w:t xml:space="preserve">необходимо ориентироваться на: </w:t>
      </w:r>
    </w:p>
    <w:p w:rsidR="002F2488" w:rsidRDefault="00D07E08">
      <w:pPr>
        <w:numPr>
          <w:ilvl w:val="0"/>
          <w:numId w:val="19"/>
        </w:numPr>
        <w:ind w:right="1004" w:firstLine="283"/>
      </w:pPr>
      <w:r>
        <w:t xml:space="preserve">формирование личности </w:t>
      </w:r>
      <w:r w:rsidR="004E10AC">
        <w:t xml:space="preserve">обучающегося с ОВЗ </w:t>
      </w:r>
      <w:r>
        <w:t>с использованием</w:t>
      </w:r>
      <w:r w:rsidR="004E10AC">
        <w:t xml:space="preserve"> приемов, которые соответствуют</w:t>
      </w:r>
      <w:r>
        <w:t xml:space="preserve"> возрасту и физическому и (или) психическому состоянию; </w:t>
      </w:r>
    </w:p>
    <w:p w:rsidR="002F2488" w:rsidRDefault="00D07E08">
      <w:pPr>
        <w:numPr>
          <w:ilvl w:val="0"/>
          <w:numId w:val="19"/>
        </w:numPr>
        <w:ind w:right="1004" w:firstLine="283"/>
      </w:pPr>
      <w:r>
        <w:t>личностно-ориентированный подход в организации все</w:t>
      </w:r>
      <w:r w:rsidR="004E10AC">
        <w:t xml:space="preserve">х видов деятельности обучающегося с </w:t>
      </w:r>
      <w:proofErr w:type="gramStart"/>
      <w:r w:rsidR="004E10AC">
        <w:t xml:space="preserve">ОВЗ </w:t>
      </w:r>
      <w:r>
        <w:t>.</w:t>
      </w:r>
      <w:proofErr w:type="gramEnd"/>
      <w:r>
        <w:t xml:space="preserve"> </w:t>
      </w:r>
    </w:p>
    <w:p w:rsidR="002F2488" w:rsidRDefault="00D07E08">
      <w:pPr>
        <w:spacing w:after="24" w:line="259" w:lineRule="auto"/>
        <w:ind w:firstLine="0"/>
        <w:jc w:val="left"/>
      </w:pPr>
      <w:r>
        <w:rPr>
          <w:b/>
        </w:rPr>
        <w:t xml:space="preserve"> </w:t>
      </w:r>
    </w:p>
    <w:p w:rsidR="002F2488" w:rsidRDefault="002F2488">
      <w:pPr>
        <w:spacing w:after="0" w:line="259" w:lineRule="auto"/>
        <w:ind w:left="0" w:firstLine="0"/>
        <w:jc w:val="left"/>
      </w:pP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lastRenderedPageBreak/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2F2488" w:rsidRDefault="00D07E08">
      <w:pPr>
        <w:spacing w:after="0" w:line="259" w:lineRule="auto"/>
        <w:ind w:left="4914" w:firstLine="0"/>
        <w:jc w:val="center"/>
      </w:pPr>
      <w:r>
        <w:rPr>
          <w:b/>
        </w:rPr>
        <w:t xml:space="preserve"> </w:t>
      </w:r>
    </w:p>
    <w:p w:rsidR="00DA4227" w:rsidRDefault="00D07E08" w:rsidP="00DA4227">
      <w:pPr>
        <w:pStyle w:val="3"/>
        <w:ind w:left="1277" w:right="1774" w:firstLine="0"/>
      </w:pPr>
      <w:r>
        <w:rPr>
          <w:b w:val="0"/>
        </w:rPr>
        <w:t xml:space="preserve"> </w:t>
      </w:r>
      <w:r w:rsidR="00DA4227">
        <w:t xml:space="preserve">Федеральный </w:t>
      </w:r>
      <w:proofErr w:type="gramStart"/>
      <w:r w:rsidR="00DA4227">
        <w:t>календарный  план</w:t>
      </w:r>
      <w:proofErr w:type="gramEnd"/>
      <w:r w:rsidR="00DA4227">
        <w:t xml:space="preserve"> воспитательной работы на 2024-2025 учебный год. </w:t>
      </w:r>
    </w:p>
    <w:p w:rsidR="002F2488" w:rsidRDefault="002F2488" w:rsidP="00DA4227">
      <w:pPr>
        <w:spacing w:after="0" w:line="259" w:lineRule="auto"/>
        <w:ind w:left="4914" w:firstLine="0"/>
      </w:pPr>
    </w:p>
    <w:p w:rsidR="002F2488" w:rsidRDefault="00D07E08" w:rsidP="00DA4227">
      <w:pPr>
        <w:spacing w:after="0" w:line="259" w:lineRule="auto"/>
        <w:ind w:left="0" w:firstLine="0"/>
      </w:pPr>
      <w:r>
        <w:rPr>
          <w:b/>
        </w:rPr>
        <w:t xml:space="preserve">Сентябрь: </w:t>
      </w:r>
    </w:p>
    <w:p w:rsidR="002F2488" w:rsidRDefault="00D07E08">
      <w:pPr>
        <w:numPr>
          <w:ilvl w:val="0"/>
          <w:numId w:val="24"/>
        </w:numPr>
        <w:ind w:right="513"/>
      </w:pPr>
      <w:r>
        <w:t xml:space="preserve">сентября: День знаний; </w:t>
      </w:r>
    </w:p>
    <w:p w:rsidR="002F2488" w:rsidRDefault="00D07E08">
      <w:pPr>
        <w:numPr>
          <w:ilvl w:val="0"/>
          <w:numId w:val="24"/>
        </w:numPr>
        <w:ind w:right="513"/>
      </w:pPr>
      <w:r>
        <w:t xml:space="preserve">сентября: День окончания Второй мировой войны, День солидарности в борьбе с терроризмом; </w:t>
      </w:r>
    </w:p>
    <w:p w:rsidR="002F2488" w:rsidRDefault="00D07E08">
      <w:pPr>
        <w:ind w:right="2441" w:firstLine="0"/>
      </w:pPr>
      <w:r>
        <w:t xml:space="preserve">8 сентября: Международный день распространения грамотности; 10 сентября: Международный день памяти жертв фашизма. </w:t>
      </w:r>
    </w:p>
    <w:p w:rsidR="002F2488" w:rsidRDefault="00D07E08">
      <w:pPr>
        <w:spacing w:after="30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Октябрь: </w:t>
      </w:r>
    </w:p>
    <w:p w:rsidR="002F2488" w:rsidRDefault="00D07E08">
      <w:pPr>
        <w:ind w:left="552" w:right="513"/>
      </w:pPr>
      <w:r>
        <w:t xml:space="preserve">1 октября: Международный день пожилых людей; Международный день музыки; </w:t>
      </w:r>
    </w:p>
    <w:p w:rsidR="002F2488" w:rsidRDefault="00D07E08">
      <w:pPr>
        <w:numPr>
          <w:ilvl w:val="0"/>
          <w:numId w:val="25"/>
        </w:numPr>
        <w:ind w:right="513" w:hanging="180"/>
      </w:pPr>
      <w:r>
        <w:t xml:space="preserve">октября: День защиты животных; </w:t>
      </w:r>
    </w:p>
    <w:p w:rsidR="002F2488" w:rsidRDefault="00D07E08">
      <w:pPr>
        <w:numPr>
          <w:ilvl w:val="0"/>
          <w:numId w:val="25"/>
        </w:numPr>
        <w:ind w:right="513" w:hanging="180"/>
      </w:pPr>
      <w:r>
        <w:t xml:space="preserve">октября: День учителя; </w:t>
      </w:r>
    </w:p>
    <w:p w:rsidR="002F2488" w:rsidRDefault="00D07E08">
      <w:pPr>
        <w:ind w:right="2878" w:firstLine="0"/>
      </w:pPr>
      <w:r>
        <w:t xml:space="preserve">25 октября: Международный день школьных библиотек; Третье воскресенье октября: День отца.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Ноябрь: </w:t>
      </w:r>
    </w:p>
    <w:p w:rsidR="002F2488" w:rsidRDefault="00D07E08">
      <w:pPr>
        <w:ind w:right="513" w:firstLine="0"/>
      </w:pPr>
      <w:r>
        <w:t xml:space="preserve">4 ноября: День народного единства; </w:t>
      </w:r>
    </w:p>
    <w:p w:rsidR="002F2488" w:rsidRDefault="00D07E08">
      <w:pPr>
        <w:ind w:left="552" w:right="513"/>
      </w:pPr>
      <w: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2F2488" w:rsidRDefault="00D07E08">
      <w:pPr>
        <w:ind w:right="2759" w:firstLine="0"/>
      </w:pPr>
      <w:r>
        <w:t xml:space="preserve">Последнее воскресенье ноября: День Матери; 30 ноября: День Государственного герба Российской Федерации.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Декабрь: </w:t>
      </w:r>
    </w:p>
    <w:p w:rsidR="002F2488" w:rsidRDefault="00D07E08">
      <w:pPr>
        <w:ind w:right="513" w:firstLine="0"/>
      </w:pPr>
      <w:r>
        <w:t xml:space="preserve">3 декабря: День неизвестного солдата; Международный день инвалидов; </w:t>
      </w:r>
    </w:p>
    <w:p w:rsidR="002F2488" w:rsidRDefault="00D07E08">
      <w:pPr>
        <w:ind w:right="513" w:firstLine="0"/>
      </w:pPr>
      <w:r>
        <w:t xml:space="preserve">5 декабря: День добровольца (волонтера) в России; </w:t>
      </w:r>
    </w:p>
    <w:p w:rsidR="002F2488" w:rsidRDefault="00D07E08">
      <w:pPr>
        <w:ind w:right="3782" w:firstLine="0"/>
      </w:pPr>
      <w:r>
        <w:t xml:space="preserve">9 декабря: День Героев Отечества; 12 декабря: День Конституции Российской Федерации.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Январь: </w:t>
      </w:r>
    </w:p>
    <w:p w:rsidR="002F2488" w:rsidRDefault="00D07E08">
      <w:pPr>
        <w:ind w:right="513" w:firstLine="0"/>
      </w:pPr>
      <w:r>
        <w:t xml:space="preserve">25 января: День российского студенчества; </w:t>
      </w:r>
    </w:p>
    <w:p w:rsidR="002F2488" w:rsidRDefault="00D07E08">
      <w:pPr>
        <w:ind w:left="552" w:right="1081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 День памяти жертв Холокоста.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Февраль: </w:t>
      </w:r>
    </w:p>
    <w:p w:rsidR="002F2488" w:rsidRDefault="00D07E08">
      <w:pPr>
        <w:ind w:right="513" w:firstLine="0"/>
      </w:pPr>
      <w:r>
        <w:t xml:space="preserve">2 февраля: День разгрома советскими войсками немецко-фашистских войск в </w:t>
      </w:r>
    </w:p>
    <w:p w:rsidR="002F2488" w:rsidRDefault="00D07E08">
      <w:pPr>
        <w:ind w:left="552" w:right="513" w:firstLine="0"/>
      </w:pPr>
      <w:r>
        <w:t xml:space="preserve">Сталинградской битве; </w:t>
      </w:r>
    </w:p>
    <w:p w:rsidR="002F2488" w:rsidRDefault="00D07E08">
      <w:pPr>
        <w:ind w:right="513" w:firstLine="0"/>
      </w:pPr>
      <w:r>
        <w:t xml:space="preserve">8 февраля: День российской науки; </w:t>
      </w:r>
    </w:p>
    <w:p w:rsidR="002F2488" w:rsidRDefault="00D07E08">
      <w:pPr>
        <w:ind w:left="552" w:right="513"/>
      </w:pPr>
      <w:r>
        <w:t xml:space="preserve">15 февраля: День памяти о россиянах, исполнявших служебный долг за пределами Отечества; </w:t>
      </w:r>
    </w:p>
    <w:p w:rsidR="002F2488" w:rsidRDefault="00D07E08">
      <w:pPr>
        <w:ind w:right="4014" w:firstLine="0"/>
      </w:pPr>
      <w:r>
        <w:lastRenderedPageBreak/>
        <w:t xml:space="preserve">21 февраля: Международный день родного языка; 23 февраля: День защитника Отечества. </w:t>
      </w:r>
    </w:p>
    <w:p w:rsidR="002F2488" w:rsidRDefault="00D07E08">
      <w:pPr>
        <w:spacing w:after="0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Март: </w:t>
      </w:r>
    </w:p>
    <w:p w:rsidR="002F2488" w:rsidRDefault="00D07E08">
      <w:pPr>
        <w:spacing w:after="6" w:line="273" w:lineRule="auto"/>
        <w:ind w:left="1287" w:right="4451" w:hanging="10"/>
        <w:jc w:val="left"/>
      </w:pPr>
      <w:r>
        <w:t xml:space="preserve">8 марта: Международный женский день; 18 марта: День воссоединения Крыма с Россией; 27 марта: Всемирный день театра. </w:t>
      </w:r>
    </w:p>
    <w:p w:rsidR="002F2488" w:rsidRDefault="00D07E08">
      <w:pPr>
        <w:spacing w:after="29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Апрель: </w:t>
      </w:r>
    </w:p>
    <w:p w:rsidR="002F2488" w:rsidRDefault="00D07E08">
      <w:pPr>
        <w:ind w:right="513" w:firstLine="0"/>
      </w:pPr>
      <w:r>
        <w:t xml:space="preserve">12 апреля: День космонавтики; </w:t>
      </w:r>
    </w:p>
    <w:p w:rsidR="002F2488" w:rsidRDefault="00D07E08">
      <w:pPr>
        <w:ind w:left="552" w:right="513"/>
      </w:pPr>
      <w:r>
        <w:t xml:space="preserve">19 апреля: День памяти о геноциде советского народа нацистами и их пособниками в годы Великой Отечественной войны. </w:t>
      </w:r>
    </w:p>
    <w:p w:rsidR="002F2488" w:rsidRDefault="00D07E08">
      <w:pPr>
        <w:spacing w:after="27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Май: </w:t>
      </w:r>
    </w:p>
    <w:p w:rsidR="002F2488" w:rsidRDefault="00D07E08">
      <w:pPr>
        <w:ind w:right="513" w:firstLine="0"/>
      </w:pPr>
      <w:r>
        <w:t xml:space="preserve">1 мая: Праздник Весны и Труда; </w:t>
      </w:r>
    </w:p>
    <w:p w:rsidR="002F2488" w:rsidRDefault="00D07E08">
      <w:pPr>
        <w:ind w:right="513" w:firstLine="0"/>
      </w:pPr>
      <w:r>
        <w:t xml:space="preserve">9 мая: День Победы; </w:t>
      </w:r>
    </w:p>
    <w:p w:rsidR="002F2488" w:rsidRDefault="00D07E08">
      <w:pPr>
        <w:ind w:right="3215" w:firstLine="0"/>
      </w:pPr>
      <w:r>
        <w:t xml:space="preserve">19 мая: День детских общественных организаций России; 24 мая: День славянской письменности и культуры. </w:t>
      </w:r>
    </w:p>
    <w:p w:rsidR="002F2488" w:rsidRDefault="00D07E08">
      <w:pPr>
        <w:spacing w:after="28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Июнь: </w:t>
      </w:r>
    </w:p>
    <w:p w:rsidR="002F2488" w:rsidRDefault="00D07E08">
      <w:pPr>
        <w:ind w:right="513" w:firstLine="0"/>
      </w:pPr>
      <w:r>
        <w:t xml:space="preserve">1 июня: День защиты детей; </w:t>
      </w:r>
    </w:p>
    <w:p w:rsidR="002F2488" w:rsidRDefault="00D07E08">
      <w:pPr>
        <w:ind w:right="513" w:firstLine="0"/>
      </w:pPr>
      <w:r>
        <w:t xml:space="preserve">6 июня: День русского языка; </w:t>
      </w:r>
    </w:p>
    <w:p w:rsidR="002F2488" w:rsidRDefault="00D07E08">
      <w:pPr>
        <w:spacing w:after="6" w:line="273" w:lineRule="auto"/>
        <w:ind w:left="1287" w:right="6146" w:hanging="10"/>
        <w:jc w:val="left"/>
      </w:pPr>
      <w:r>
        <w:t xml:space="preserve">12 июня: День России; 22 июня: День памяти и скорби; 27 июня: День молодежи. </w:t>
      </w:r>
    </w:p>
    <w:p w:rsidR="002F2488" w:rsidRDefault="00D07E08">
      <w:pPr>
        <w:spacing w:after="28" w:line="259" w:lineRule="auto"/>
        <w:ind w:firstLine="0"/>
        <w:jc w:val="left"/>
      </w:pPr>
      <w:r>
        <w:t xml:space="preserve"> </w:t>
      </w:r>
    </w:p>
    <w:p w:rsidR="002F2488" w:rsidRDefault="00D07E08">
      <w:pPr>
        <w:ind w:right="5414" w:firstLine="0"/>
      </w:pPr>
      <w:r>
        <w:rPr>
          <w:b/>
        </w:rPr>
        <w:t xml:space="preserve">Июль: </w:t>
      </w:r>
      <w:r>
        <w:t xml:space="preserve">8 июля: День семьи, любви и верности. </w:t>
      </w:r>
    </w:p>
    <w:p w:rsidR="002F2488" w:rsidRDefault="00D07E08">
      <w:pPr>
        <w:spacing w:after="28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" w:line="270" w:lineRule="auto"/>
        <w:ind w:left="1272" w:right="405" w:hanging="10"/>
        <w:jc w:val="left"/>
      </w:pPr>
      <w:r>
        <w:rPr>
          <w:b/>
        </w:rPr>
        <w:t xml:space="preserve">Август: </w:t>
      </w:r>
    </w:p>
    <w:p w:rsidR="002F2488" w:rsidRDefault="00D07E08">
      <w:pPr>
        <w:ind w:right="513" w:firstLine="0"/>
      </w:pPr>
      <w:r>
        <w:t xml:space="preserve">Вторая суббота августа: День физкультурника; </w:t>
      </w:r>
    </w:p>
    <w:p w:rsidR="002F2488" w:rsidRDefault="00D07E08">
      <w:pPr>
        <w:ind w:right="2369" w:firstLine="0"/>
      </w:pPr>
      <w:r>
        <w:t xml:space="preserve">22 августа: День Государственного флага Российской Федерации; 27 августа: День российского кино. </w:t>
      </w:r>
    </w:p>
    <w:p w:rsidR="002F2488" w:rsidRDefault="00D07E08">
      <w:pPr>
        <w:spacing w:after="0" w:line="259" w:lineRule="auto"/>
        <w:ind w:firstLine="0"/>
        <w:jc w:val="left"/>
      </w:pPr>
      <w:r>
        <w:t xml:space="preserve"> </w:t>
      </w:r>
    </w:p>
    <w:p w:rsidR="002F2488" w:rsidRDefault="00D07E08">
      <w:pPr>
        <w:spacing w:after="44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ind w:left="552" w:right="513"/>
      </w:pPr>
      <w:r>
        <w:t xml:space="preserve">Федеральный календарный план воспитательной работы может быть реализован в рамках урочной и внеурочной деятельности.  </w:t>
      </w:r>
    </w:p>
    <w:p w:rsidR="002F2488" w:rsidRDefault="00D07E08">
      <w:pPr>
        <w:ind w:left="552" w:right="513"/>
      </w:pPr>
      <w:r>
        <w:t xml:space="preserve">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lastRenderedPageBreak/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 w:rsidP="00DA4227">
      <w:pPr>
        <w:spacing w:after="0" w:line="259" w:lineRule="auto"/>
        <w:ind w:firstLine="0"/>
        <w:jc w:val="left"/>
      </w:pPr>
      <w:r>
        <w:rPr>
          <w:b/>
        </w:rPr>
        <w:t xml:space="preserve">Календарный план воспитательной работы на 2024-2025 учебный год </w:t>
      </w:r>
    </w:p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2F2488">
      <w:pPr>
        <w:spacing w:after="0" w:line="259" w:lineRule="auto"/>
        <w:ind w:firstLine="0"/>
        <w:jc w:val="left"/>
      </w:pPr>
    </w:p>
    <w:tbl>
      <w:tblPr>
        <w:tblStyle w:val="TableGrid"/>
        <w:tblW w:w="10022" w:type="dxa"/>
        <w:tblInd w:w="658" w:type="dxa"/>
        <w:tblCellMar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491"/>
        <w:gridCol w:w="4112"/>
        <w:gridCol w:w="1221"/>
        <w:gridCol w:w="1813"/>
        <w:gridCol w:w="2385"/>
      </w:tblGrid>
      <w:tr w:rsidR="002F2488" w:rsidTr="00DA4227">
        <w:trPr>
          <w:trHeight w:val="55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 xml:space="preserve">Дела, события, мероприятия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Участники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Сроки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Ответственные </w:t>
            </w:r>
          </w:p>
        </w:tc>
      </w:tr>
      <w:tr w:rsidR="002F2488" w:rsidTr="00DA4227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68" w:firstLine="0"/>
              <w:jc w:val="center"/>
            </w:pPr>
            <w:r>
              <w:rPr>
                <w:b/>
              </w:rPr>
              <w:t xml:space="preserve">1. Модуль «Классное руководство» </w:t>
            </w:r>
          </w:p>
        </w:tc>
      </w:tr>
      <w:tr w:rsidR="002F2488" w:rsidTr="00DA4227">
        <w:trPr>
          <w:trHeight w:val="10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4" w:firstLine="0"/>
              <w:jc w:val="right"/>
            </w:pPr>
            <w: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Поднятие флага. Гимн. «Разговор о важном».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21" w:line="259" w:lineRule="auto"/>
              <w:ind w:left="0" w:right="95" w:firstLine="0"/>
              <w:jc w:val="center"/>
            </w:pPr>
            <w:r>
              <w:t xml:space="preserve">каждый </w:t>
            </w:r>
          </w:p>
          <w:p w:rsidR="002F2488" w:rsidRDefault="00D07E08">
            <w:pPr>
              <w:spacing w:after="8" w:line="259" w:lineRule="auto"/>
              <w:ind w:left="0" w:right="94" w:firstLine="0"/>
              <w:jc w:val="center"/>
            </w:pPr>
            <w:r>
              <w:t xml:space="preserve">понедельник </w:t>
            </w:r>
          </w:p>
          <w:p w:rsidR="002F2488" w:rsidRDefault="00D07E08">
            <w:pPr>
              <w:spacing w:after="0" w:line="259" w:lineRule="auto"/>
              <w:ind w:left="168" w:firstLine="26"/>
            </w:pPr>
            <w:r>
              <w:t xml:space="preserve"> (1 уроком) 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 w:rsidP="00DA4227">
            <w:pPr>
              <w:spacing w:after="0" w:line="259" w:lineRule="auto"/>
              <w:ind w:left="0" w:right="3" w:firstLine="0"/>
              <w:jc w:val="left"/>
            </w:pPr>
            <w:r>
              <w:t>Белоусова О.Ю.</w:t>
            </w:r>
          </w:p>
        </w:tc>
      </w:tr>
      <w:tr w:rsidR="002F2488" w:rsidTr="00DA4227">
        <w:trPr>
          <w:trHeight w:val="55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4" w:firstLine="0"/>
              <w:jc w:val="right"/>
            </w:pPr>
            <w: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Проведение классных часов.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77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  <w:tr w:rsidR="00E575A8" w:rsidTr="00DA4227">
        <w:trPr>
          <w:trHeight w:val="55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right="134" w:firstLine="0"/>
              <w:jc w:val="right"/>
            </w:pPr>
            <w: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firstLine="0"/>
              <w:jc w:val="left"/>
            </w:pPr>
            <w:r>
              <w:t xml:space="preserve"> Участие в Днях единых действий.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right="98" w:firstLine="0"/>
              <w:jc w:val="center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firstLine="0"/>
              <w:jc w:val="center"/>
            </w:pPr>
          </w:p>
        </w:tc>
      </w:tr>
      <w:tr w:rsidR="002F2488" w:rsidTr="00DA4227">
        <w:trPr>
          <w:trHeight w:val="56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4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Проведение инструктажей с обучающимся по ТБ, </w:t>
            </w:r>
            <w:proofErr w:type="gramStart"/>
            <w:r>
              <w:t>ПДД,ППБ</w:t>
            </w:r>
            <w:proofErr w:type="gramEnd"/>
            <w:r>
              <w:t xml:space="preserve">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1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5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5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Изучение классного коллектива.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1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3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53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6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Ведение портфолио с обучающимися класса.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1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3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5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7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Классные коллективные творческие дела.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1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3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83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8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</w:pPr>
            <w:r>
              <w:t xml:space="preserve">Реализация программы внеурочной деятельности с    классом.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 w:rsidP="004E10A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4E10AC">
              <w:t>Понедельник.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3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55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9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firstLine="0"/>
              <w:jc w:val="left"/>
            </w:pPr>
            <w:r>
              <w:t>Экскурсии</w:t>
            </w:r>
            <w:r w:rsidR="00D07E08">
              <w:t xml:space="preserve">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58" w:firstLine="0"/>
              <w:jc w:val="left"/>
            </w:pPr>
            <w:r>
              <w:t>1раз в</w:t>
            </w:r>
            <w:r w:rsidR="004E10AC">
              <w:t xml:space="preserve"> </w:t>
            </w:r>
            <w:r>
              <w:t xml:space="preserve">четверть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  <w:tr w:rsidR="002F2488" w:rsidTr="00DA4227">
        <w:trPr>
          <w:trHeight w:val="13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0" w:right="134" w:firstLine="0"/>
              <w:jc w:val="right"/>
            </w:pPr>
            <w:r>
              <w:t>10</w:t>
            </w:r>
            <w:r w:rsidR="00D07E08"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306" w:firstLine="0"/>
            </w:pPr>
            <w:r>
              <w:t xml:space="preserve">Консультации с </w:t>
            </w:r>
            <w:proofErr w:type="spellStart"/>
            <w:r>
              <w:t>учителямипредметниками</w:t>
            </w:r>
            <w:proofErr w:type="spellEnd"/>
            <w:r>
              <w:t xml:space="preserve"> (соблюдение единых требований в воспитании, предупреждение и разрешение конфликтов).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right="98" w:firstLine="0"/>
              <w:jc w:val="center"/>
            </w:pPr>
            <w: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center"/>
            </w:pPr>
            <w:r>
              <w:t xml:space="preserve">по запросу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</w:tbl>
    <w:p w:rsidR="00DA4227" w:rsidRDefault="00DA4227" w:rsidP="00DA4227">
      <w:pPr>
        <w:spacing w:after="0" w:line="259" w:lineRule="auto"/>
        <w:ind w:left="0" w:right="46" w:firstLine="0"/>
      </w:pPr>
    </w:p>
    <w:tbl>
      <w:tblPr>
        <w:tblStyle w:val="TableGrid"/>
        <w:tblW w:w="10022" w:type="dxa"/>
        <w:tblInd w:w="658" w:type="dxa"/>
        <w:tblLook w:val="04A0" w:firstRow="1" w:lastRow="0" w:firstColumn="1" w:lastColumn="0" w:noHBand="0" w:noVBand="1"/>
      </w:tblPr>
      <w:tblGrid>
        <w:gridCol w:w="499"/>
        <w:gridCol w:w="4223"/>
        <w:gridCol w:w="991"/>
        <w:gridCol w:w="1844"/>
        <w:gridCol w:w="2465"/>
      </w:tblGrid>
      <w:tr w:rsidR="002F2488">
        <w:trPr>
          <w:trHeight w:val="5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E575A8">
            <w:pPr>
              <w:spacing w:after="0" w:line="259" w:lineRule="auto"/>
              <w:ind w:left="182" w:firstLine="0"/>
              <w:jc w:val="left"/>
            </w:pPr>
            <w:r>
              <w:t>11</w:t>
            </w:r>
            <w:r w:rsidR="00D07E08"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4E10AC">
            <w:pPr>
              <w:spacing w:after="0" w:line="259" w:lineRule="auto"/>
              <w:ind w:left="110" w:right="372" w:firstLine="2"/>
              <w:jc w:val="left"/>
            </w:pPr>
            <w:r>
              <w:t>Проведение бесед.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0" w:line="259" w:lineRule="auto"/>
              <w:ind w:left="0" w:right="134" w:firstLine="0"/>
              <w:jc w:val="righ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5" w:firstLine="0"/>
              <w:jc w:val="center"/>
            </w:pPr>
            <w:r>
              <w:t>Белоусова О.Ю.</w:t>
            </w:r>
          </w:p>
        </w:tc>
      </w:tr>
      <w:tr w:rsidR="00E575A8">
        <w:trPr>
          <w:trHeight w:val="5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82" w:firstLine="0"/>
              <w:jc w:val="left"/>
            </w:pPr>
            <w:r>
              <w:t>12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10" w:right="372" w:firstLine="2"/>
              <w:jc w:val="left"/>
            </w:pPr>
            <w:r>
              <w:t>Проведение диагностики класса.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0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right="134" w:firstLine="0"/>
              <w:jc w:val="righ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 w:rsidP="00E575A8">
            <w:pPr>
              <w:spacing w:after="0" w:line="259" w:lineRule="auto"/>
              <w:ind w:left="105" w:firstLine="0"/>
              <w:jc w:val="left"/>
            </w:pPr>
            <w:r>
              <w:t>Белоусова О.Ю.</w:t>
            </w:r>
          </w:p>
        </w:tc>
      </w:tr>
      <w:tr w:rsidR="00E575A8">
        <w:trPr>
          <w:trHeight w:val="55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82" w:firstLine="0"/>
              <w:jc w:val="left"/>
            </w:pPr>
            <w:r>
              <w:t>13.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10" w:right="372" w:firstLine="2"/>
              <w:jc w:val="left"/>
            </w:pPr>
            <w:r>
              <w:t>Составление социального паспорта класса.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10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>
            <w:pPr>
              <w:spacing w:after="0" w:line="259" w:lineRule="auto"/>
              <w:ind w:left="0" w:right="134" w:firstLine="0"/>
              <w:jc w:val="right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A8" w:rsidRDefault="00E575A8" w:rsidP="00E575A8">
            <w:pPr>
              <w:spacing w:after="0" w:line="259" w:lineRule="auto"/>
              <w:ind w:left="105" w:firstLine="0"/>
              <w:jc w:val="left"/>
            </w:pPr>
            <w:r>
              <w:t>Белоусова О.Ю.</w:t>
            </w:r>
          </w:p>
        </w:tc>
      </w:tr>
      <w:tr w:rsidR="002F2488">
        <w:trPr>
          <w:trHeight w:val="322"/>
        </w:trPr>
        <w:tc>
          <w:tcPr>
            <w:tcW w:w="10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 w:rsidP="00DA4227">
            <w:pPr>
              <w:spacing w:after="0" w:line="259" w:lineRule="auto"/>
              <w:ind w:left="1273" w:firstLine="0"/>
            </w:pPr>
            <w:r>
              <w:rPr>
                <w:b/>
              </w:rPr>
              <w:t xml:space="preserve">2. Модуль «Школьный урок» </w:t>
            </w:r>
          </w:p>
        </w:tc>
      </w:tr>
      <w:tr w:rsidR="002F2488">
        <w:trPr>
          <w:trHeight w:val="5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0" w:right="137" w:firstLine="0"/>
              <w:jc w:val="right"/>
            </w:pPr>
            <w:r>
              <w:t>1</w:t>
            </w:r>
            <w:r w:rsidR="00D07E08"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5" w:firstLine="0"/>
              <w:jc w:val="left"/>
            </w:pPr>
            <w:r>
              <w:t xml:space="preserve">  День знаний.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24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5" w:firstLine="0"/>
              <w:jc w:val="center"/>
            </w:pPr>
            <w:r>
              <w:t xml:space="preserve">02.09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69" w:right="4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83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0" w:right="137" w:firstLine="0"/>
              <w:jc w:val="right"/>
            </w:pPr>
            <w:r>
              <w:lastRenderedPageBreak/>
              <w:t>2</w:t>
            </w:r>
            <w:r w:rsidR="00D07E08"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0" w:right="23" w:firstLine="0"/>
            </w:pPr>
            <w:r>
              <w:t xml:space="preserve">Интерактивные уроки родного русского языка к Международному дню родного языка.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tabs>
                <w:tab w:val="center" w:pos="508"/>
              </w:tabs>
              <w:spacing w:after="0" w:line="259" w:lineRule="auto"/>
              <w:ind w:left="-22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5" w:firstLine="0"/>
              <w:jc w:val="center"/>
            </w:pPr>
            <w:r>
              <w:t xml:space="preserve">21.02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69" w:right="4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0" w:right="137" w:firstLine="0"/>
              <w:jc w:val="right"/>
            </w:pPr>
            <w:r>
              <w:t>3</w:t>
            </w:r>
            <w:r w:rsidR="00D07E08"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0" w:firstLine="0"/>
              <w:jc w:val="left"/>
            </w:pPr>
            <w:r>
              <w:t xml:space="preserve">День славянской письменности и культуры.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24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5" w:firstLine="0"/>
              <w:jc w:val="center"/>
            </w:pPr>
            <w:r>
              <w:t xml:space="preserve">24.05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69" w:right="4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290"/>
        </w:trPr>
        <w:tc>
          <w:tcPr>
            <w:tcW w:w="10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73" w:firstLine="0"/>
              <w:jc w:val="center"/>
            </w:pPr>
            <w:r>
              <w:rPr>
                <w:b/>
              </w:rPr>
              <w:t xml:space="preserve"> 3. Модуль «Внеурочная деятельность» </w:t>
            </w:r>
          </w:p>
        </w:tc>
      </w:tr>
      <w:tr w:rsidR="002F2488">
        <w:trPr>
          <w:trHeight w:val="8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1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113" w:firstLine="0"/>
              <w:jc w:val="left"/>
            </w:pPr>
            <w:r>
              <w:t>«Разговоры о важном».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1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4" w:firstLine="0"/>
              <w:jc w:val="right"/>
            </w:pPr>
            <w:r>
              <w:t xml:space="preserve">в течение года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384" w:firstLine="281"/>
              <w:jc w:val="left"/>
            </w:pPr>
            <w:r>
              <w:t>Белоусова О.Ю.</w:t>
            </w:r>
          </w:p>
        </w:tc>
      </w:tr>
      <w:tr w:rsidR="002F2488">
        <w:trPr>
          <w:trHeight w:val="11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2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Участие в творческих конкурсах, фестивалях, выставках, соревнованиях различного уровня.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1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4" w:firstLine="0"/>
              <w:jc w:val="right"/>
            </w:pPr>
            <w:r>
              <w:t xml:space="preserve">в течение года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8" w:firstLine="0"/>
              <w:jc w:val="center"/>
            </w:pPr>
            <w:r>
              <w:t>Белоусова О.Ю.</w:t>
            </w:r>
            <w:r w:rsidR="00D07E08">
              <w:t xml:space="preserve"> </w:t>
            </w:r>
          </w:p>
        </w:tc>
      </w:tr>
      <w:tr w:rsidR="002F2488">
        <w:trPr>
          <w:trHeight w:val="286"/>
        </w:trPr>
        <w:tc>
          <w:tcPr>
            <w:tcW w:w="10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71" w:firstLine="0"/>
              <w:jc w:val="center"/>
            </w:pPr>
            <w:r>
              <w:rPr>
                <w:b/>
              </w:rPr>
              <w:t xml:space="preserve">4. Модуль «Работа с родителями» </w:t>
            </w:r>
          </w:p>
        </w:tc>
      </w:tr>
      <w:tr w:rsidR="002F2488">
        <w:trPr>
          <w:trHeight w:val="8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3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right="207" w:firstLine="0"/>
            </w:pPr>
            <w:r>
              <w:t xml:space="preserve">Родительский лекторий в рамках классных родительских </w:t>
            </w:r>
            <w:proofErr w:type="gramStart"/>
            <w:r>
              <w:t>собра</w:t>
            </w:r>
            <w:r w:rsidR="001E038B">
              <w:t xml:space="preserve">ний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  <w:r w:rsidR="00DA4227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6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0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8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4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 w:rsidP="001E038B">
            <w:pPr>
              <w:spacing w:after="0" w:line="259" w:lineRule="auto"/>
              <w:ind w:left="0" w:right="25" w:firstLine="0"/>
              <w:jc w:val="left"/>
            </w:pPr>
            <w:r>
              <w:t>Классные</w:t>
            </w:r>
            <w:r w:rsidR="00D07E08">
              <w:t xml:space="preserve"> родительские соб</w:t>
            </w:r>
            <w:r>
              <w:t>рания</w:t>
            </w:r>
            <w:r w:rsidR="00D07E08"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  <w:r w:rsidR="00DA4227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6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41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83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5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0" w:right="1045" w:firstLine="0"/>
            </w:pPr>
            <w:r>
              <w:t xml:space="preserve">Индивидуальные беседы с родителями «группы риска», неуспевающими.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  <w:r w:rsidR="00DA4227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6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0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286"/>
        </w:trPr>
        <w:tc>
          <w:tcPr>
            <w:tcW w:w="10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271" w:firstLine="0"/>
              <w:jc w:val="center"/>
            </w:pPr>
            <w:r>
              <w:rPr>
                <w:b/>
              </w:rPr>
              <w:t xml:space="preserve">5. Модуль «Самоуправление» </w:t>
            </w:r>
          </w:p>
        </w:tc>
      </w:tr>
      <w:tr w:rsidR="002F2488">
        <w:trPr>
          <w:trHeight w:val="56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1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Выборы органов самоуправления в классах.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6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6" w:firstLine="0"/>
              <w:jc w:val="center"/>
            </w:pPr>
            <w:r>
              <w:t xml:space="preserve">сентябрь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00" w:firstLine="0"/>
              <w:jc w:val="center"/>
            </w:pPr>
            <w:r>
              <w:t>Белоусова О.Ю.</w:t>
            </w:r>
          </w:p>
        </w:tc>
      </w:tr>
    </w:tbl>
    <w:p w:rsidR="002F2488" w:rsidRDefault="002F2488">
      <w:pPr>
        <w:spacing w:after="0" w:line="259" w:lineRule="auto"/>
        <w:ind w:left="-852" w:right="46" w:firstLine="0"/>
        <w:jc w:val="left"/>
      </w:pPr>
    </w:p>
    <w:tbl>
      <w:tblPr>
        <w:tblStyle w:val="TableGrid"/>
        <w:tblW w:w="10037" w:type="dxa"/>
        <w:tblInd w:w="643" w:type="dxa"/>
        <w:tblCellMar>
          <w:top w:w="7" w:type="dxa"/>
          <w:left w:w="3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4221"/>
        <w:gridCol w:w="991"/>
        <w:gridCol w:w="1844"/>
        <w:gridCol w:w="2465"/>
      </w:tblGrid>
      <w:tr w:rsidR="002F2488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2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8" w:firstLine="0"/>
              <w:jc w:val="left"/>
            </w:pPr>
            <w:r>
              <w:t>Деятель</w:t>
            </w:r>
            <w:r w:rsidR="00DA4227">
              <w:t>ность актива класса</w:t>
            </w:r>
            <w: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31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8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301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3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80" w:lineRule="auto"/>
              <w:ind w:left="108" w:firstLine="0"/>
              <w:jc w:val="left"/>
            </w:pPr>
            <w:r>
              <w:t xml:space="preserve">Реализация </w:t>
            </w:r>
            <w:r>
              <w:tab/>
              <w:t xml:space="preserve">социально-значимых проектов, акций: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13" w:line="259" w:lineRule="auto"/>
              <w:ind w:firstLine="142"/>
              <w:jc w:val="left"/>
            </w:pPr>
            <w:r>
              <w:t xml:space="preserve">Поздравь педагога;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10" w:line="259" w:lineRule="auto"/>
              <w:ind w:firstLine="142"/>
              <w:jc w:val="left"/>
            </w:pPr>
            <w:r>
              <w:t xml:space="preserve">Старость надо уважать;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9" w:line="259" w:lineRule="auto"/>
              <w:ind w:firstLine="142"/>
              <w:jc w:val="left"/>
            </w:pPr>
            <w:r>
              <w:t xml:space="preserve">Кормушка;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10" w:line="259" w:lineRule="auto"/>
              <w:ind w:firstLine="142"/>
              <w:jc w:val="left"/>
            </w:pPr>
            <w:r>
              <w:t xml:space="preserve">Скворец; </w:t>
            </w:r>
          </w:p>
          <w:p w:rsidR="002F2488" w:rsidRDefault="00D07E08">
            <w:pPr>
              <w:numPr>
                <w:ilvl w:val="0"/>
                <w:numId w:val="26"/>
              </w:numPr>
              <w:spacing w:line="259" w:lineRule="auto"/>
              <w:ind w:firstLine="142"/>
              <w:jc w:val="left"/>
            </w:pPr>
            <w:r>
              <w:t xml:space="preserve">Чистый двор;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16" w:line="259" w:lineRule="auto"/>
              <w:ind w:firstLine="142"/>
              <w:jc w:val="left"/>
            </w:pPr>
            <w:r>
              <w:t xml:space="preserve">Сталинградские окна;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0" w:line="274" w:lineRule="auto"/>
              <w:ind w:firstLine="142"/>
              <w:jc w:val="left"/>
            </w:pPr>
            <w:r>
              <w:t xml:space="preserve">Собери макулатуру – сохрани дерево; </w:t>
            </w:r>
          </w:p>
          <w:p w:rsidR="002F2488" w:rsidRDefault="00D07E08">
            <w:pPr>
              <w:numPr>
                <w:ilvl w:val="0"/>
                <w:numId w:val="26"/>
              </w:numPr>
              <w:spacing w:after="0" w:line="259" w:lineRule="auto"/>
              <w:ind w:firstLine="142"/>
              <w:jc w:val="left"/>
            </w:pPr>
            <w:r>
              <w:t xml:space="preserve">Неделя добрых дел.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31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8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8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4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8" w:right="429" w:firstLine="0"/>
            </w:pPr>
            <w:r>
              <w:t xml:space="preserve">Участие в творческих конкурсах, фестивалях, </w:t>
            </w:r>
            <w:proofErr w:type="gramStart"/>
            <w:r>
              <w:t>выставках  различного</w:t>
            </w:r>
            <w:proofErr w:type="gramEnd"/>
            <w:r>
              <w:t xml:space="preserve"> уровня.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31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8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554"/>
        </w:trPr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315" w:firstLine="0"/>
              <w:jc w:val="center"/>
            </w:pPr>
            <w:r>
              <w:rPr>
                <w:b/>
              </w:rPr>
              <w:t xml:space="preserve">6. Модуль «Профориентация» </w:t>
            </w:r>
          </w:p>
          <w:p w:rsidR="002F2488" w:rsidRDefault="00D07E08">
            <w:pPr>
              <w:spacing w:after="0" w:line="259" w:lineRule="auto"/>
              <w:ind w:left="135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2F2488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1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8" w:firstLine="0"/>
              <w:jc w:val="left"/>
            </w:pPr>
            <w:r>
              <w:t xml:space="preserve">Размещение информации по </w:t>
            </w:r>
            <w:r>
              <w:tab/>
              <w:t xml:space="preserve"> профориентации на </w:t>
            </w:r>
            <w:proofErr w:type="gramStart"/>
            <w:r>
              <w:t>школьном  сайте</w:t>
            </w:r>
            <w:proofErr w:type="gramEnd"/>
            <w: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  <w:r w:rsidR="00DA4227"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99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23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lastRenderedPageBreak/>
              <w:t xml:space="preserve">2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8" w:firstLine="0"/>
              <w:jc w:val="left"/>
            </w:pPr>
            <w:r>
              <w:t xml:space="preserve">Работа согласно </w:t>
            </w:r>
            <w:proofErr w:type="gramStart"/>
            <w:r>
              <w:t xml:space="preserve">плану  </w:t>
            </w:r>
            <w:proofErr w:type="spellStart"/>
            <w:r>
              <w:t>профориентационной</w:t>
            </w:r>
            <w:proofErr w:type="spellEnd"/>
            <w:proofErr w:type="gramEnd"/>
            <w:r>
              <w:t xml:space="preserve"> работы школы.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26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2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3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77" w:lineRule="auto"/>
              <w:ind w:left="108" w:firstLine="0"/>
              <w:jc w:val="left"/>
            </w:pPr>
            <w:r>
              <w:t xml:space="preserve">Цикл </w:t>
            </w:r>
            <w:proofErr w:type="spellStart"/>
            <w:r>
              <w:t>профориентационных</w:t>
            </w:r>
            <w:proofErr w:type="spellEnd"/>
            <w:r>
              <w:t xml:space="preserve"> часов общения: </w:t>
            </w:r>
          </w:p>
          <w:p w:rsidR="002F2488" w:rsidRDefault="00D07E08">
            <w:pPr>
              <w:spacing w:after="20" w:line="259" w:lineRule="auto"/>
              <w:ind w:left="108" w:firstLine="0"/>
              <w:jc w:val="left"/>
            </w:pPr>
            <w:r>
              <w:t xml:space="preserve">«Что такое труд»; </w:t>
            </w:r>
          </w:p>
          <w:p w:rsidR="002F2488" w:rsidRDefault="00D07E08">
            <w:pPr>
              <w:spacing w:after="20" w:line="259" w:lineRule="auto"/>
              <w:ind w:left="108" w:firstLine="0"/>
              <w:jc w:val="left"/>
            </w:pPr>
            <w:r>
              <w:t xml:space="preserve">«Мир профессий»; </w:t>
            </w:r>
          </w:p>
          <w:p w:rsidR="002F2488" w:rsidRDefault="00D07E08">
            <w:pPr>
              <w:spacing w:after="20" w:line="259" w:lineRule="auto"/>
              <w:ind w:left="108" w:firstLine="0"/>
              <w:jc w:val="left"/>
            </w:pPr>
            <w:r>
              <w:t xml:space="preserve">«Заглянем в будущее»; </w:t>
            </w:r>
          </w:p>
          <w:p w:rsidR="002F2488" w:rsidRDefault="00D07E08">
            <w:pPr>
              <w:spacing w:after="0" w:line="259" w:lineRule="auto"/>
              <w:ind w:left="108" w:firstLine="0"/>
              <w:jc w:val="left"/>
            </w:pPr>
            <w:r>
              <w:t xml:space="preserve">«Профессии наших родителей».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323" w:firstLine="0"/>
              <w:jc w:val="left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2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27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5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 w:rsidP="001E038B">
            <w:pPr>
              <w:spacing w:after="0" w:line="259" w:lineRule="auto"/>
              <w:ind w:left="106" w:right="262" w:firstLine="0"/>
            </w:pPr>
            <w:r>
              <w:t xml:space="preserve">Участие в 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 (просмотр лекций, участие в мастер - классах, онлайн - уроки финансовой грамотности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35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02" w:firstLine="0"/>
              <w:jc w:val="right"/>
            </w:pPr>
            <w:r>
              <w:t xml:space="preserve">в течение года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96" w:firstLine="0"/>
              <w:jc w:val="center"/>
            </w:pPr>
            <w:r>
              <w:t>Белоусова О.Ю.</w:t>
            </w:r>
          </w:p>
        </w:tc>
      </w:tr>
      <w:tr w:rsidR="002F2488">
        <w:trPr>
          <w:trHeight w:val="286"/>
        </w:trPr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238" w:firstLine="0"/>
              <w:jc w:val="left"/>
            </w:pPr>
            <w:r>
              <w:rPr>
                <w:b/>
              </w:rPr>
              <w:t xml:space="preserve">7. Модуль «Ключевые общешкольные дела» </w:t>
            </w:r>
          </w:p>
        </w:tc>
      </w:tr>
      <w:tr w:rsidR="002F2488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0" w:firstLine="0"/>
              <w:jc w:val="right"/>
            </w:pPr>
            <w:r>
              <w:t xml:space="preserve">1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8" w:firstLine="0"/>
              <w:jc w:val="left"/>
            </w:pPr>
            <w:r>
              <w:t xml:space="preserve">День знаний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26" w:firstLine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352" w:firstLine="310"/>
              <w:jc w:val="left"/>
            </w:pPr>
            <w:r>
              <w:t>Белоусова О.Ю.</w:t>
            </w:r>
          </w:p>
        </w:tc>
      </w:tr>
      <w:tr w:rsidR="002F2488">
        <w:trPr>
          <w:trHeight w:val="291"/>
        </w:trPr>
        <w:tc>
          <w:tcPr>
            <w:tcW w:w="516" w:type="dxa"/>
            <w:tcBorders>
              <w:top w:val="single" w:sz="6" w:space="0" w:color="000000"/>
              <w:left w:val="double" w:sz="5" w:space="0" w:color="000000"/>
              <w:bottom w:val="single" w:sz="9" w:space="0" w:color="000000"/>
              <w:right w:val="single" w:sz="6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13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left"/>
            </w:pPr>
            <w:r>
              <w:t xml:space="preserve">День солидарности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25" w:firstLine="0"/>
              <w:jc w:val="center"/>
            </w:pPr>
            <w:r>
              <w:t xml:space="preserve">сентябрь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F2488" w:rsidRDefault="002F2488">
      <w:pPr>
        <w:spacing w:after="0" w:line="259" w:lineRule="auto"/>
        <w:ind w:left="-852" w:right="46" w:firstLine="0"/>
      </w:pPr>
    </w:p>
    <w:tbl>
      <w:tblPr>
        <w:tblStyle w:val="TableGrid"/>
        <w:tblW w:w="10039" w:type="dxa"/>
        <w:tblInd w:w="641" w:type="dxa"/>
        <w:tblLook w:val="04A0" w:firstRow="1" w:lastRow="0" w:firstColumn="1" w:lastColumn="0" w:noHBand="0" w:noVBand="1"/>
      </w:tblPr>
      <w:tblGrid>
        <w:gridCol w:w="13"/>
        <w:gridCol w:w="503"/>
        <w:gridCol w:w="12"/>
        <w:gridCol w:w="4204"/>
        <w:gridCol w:w="12"/>
        <w:gridCol w:w="978"/>
        <w:gridCol w:w="12"/>
        <w:gridCol w:w="1830"/>
        <w:gridCol w:w="12"/>
        <w:gridCol w:w="2451"/>
        <w:gridCol w:w="12"/>
      </w:tblGrid>
      <w:tr w:rsidR="002F2488" w:rsidTr="001E038B">
        <w:trPr>
          <w:gridAfter w:val="1"/>
          <w:wAfter w:w="12" w:type="dxa"/>
          <w:trHeight w:val="291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Мира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" w:firstLine="0"/>
              <w:jc w:val="center"/>
            </w:pPr>
            <w:r>
              <w:t xml:space="preserve">сентябрь 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54" w:firstLine="0"/>
              <w:jc w:val="center"/>
            </w:pPr>
            <w:r>
              <w:t>Белоусова О.Ю.</w:t>
            </w:r>
            <w:r w:rsidR="00D07E08">
              <w:t xml:space="preserve"> </w:t>
            </w:r>
          </w:p>
        </w:tc>
      </w:tr>
      <w:tr w:rsidR="002F2488" w:rsidTr="001E038B">
        <w:trPr>
          <w:gridAfter w:val="1"/>
          <w:wAfter w:w="12" w:type="dxa"/>
          <w:trHeight w:val="28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учителя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7" w:firstLine="0"/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16"/>
        </w:trPr>
        <w:tc>
          <w:tcPr>
            <w:tcW w:w="516" w:type="dxa"/>
            <w:gridSpan w:val="2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42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отца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7" w:firstLine="0"/>
              <w:jc w:val="center"/>
            </w:pPr>
            <w:r>
              <w:t xml:space="preserve">октябрь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69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62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Матери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0" w:firstLine="0"/>
              <w:jc w:val="center"/>
            </w:pPr>
            <w:r>
              <w:t xml:space="preserve">ноябрь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98"/>
        </w:trPr>
        <w:tc>
          <w:tcPr>
            <w:tcW w:w="516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героев Отечества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5" w:firstLine="0"/>
              <w:jc w:val="center"/>
            </w:pPr>
            <w:r>
              <w:t xml:space="preserve">декабрь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67"/>
        </w:trPr>
        <w:tc>
          <w:tcPr>
            <w:tcW w:w="516" w:type="dxa"/>
            <w:gridSpan w:val="2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2F2488" w:rsidRDefault="00D07E0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8" w:firstLine="0"/>
              <w:jc w:val="center"/>
            </w:pPr>
            <w:r>
              <w:t xml:space="preserve">февраль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123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Праздник Весны и Труда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center"/>
            </w:pPr>
            <w:r>
              <w:t xml:space="preserve">март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06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548"/>
        </w:trPr>
        <w:tc>
          <w:tcPr>
            <w:tcW w:w="51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Участие в  мероприятиях, посвященных Дню Космонавтики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9" w:firstLine="0"/>
              <w:jc w:val="center"/>
            </w:pPr>
            <w:r>
              <w:t xml:space="preserve">8-12.04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534"/>
        </w:trPr>
        <w:tc>
          <w:tcPr>
            <w:tcW w:w="51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>11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</w:pPr>
            <w:r>
              <w:t xml:space="preserve">Участие в мероприятии «Всемирный день здоровья»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7" w:firstLine="0"/>
              <w:jc w:val="center"/>
            </w:pPr>
            <w:r>
              <w:t xml:space="preserve">07.04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576"/>
        </w:trPr>
        <w:tc>
          <w:tcPr>
            <w:tcW w:w="516" w:type="dxa"/>
            <w:gridSpan w:val="2"/>
            <w:tcBorders>
              <w:top w:val="doub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День Победы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center"/>
            </w:pPr>
            <w:r>
              <w:t xml:space="preserve">май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560"/>
        </w:trPr>
        <w:tc>
          <w:tcPr>
            <w:tcW w:w="516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2F2488" w:rsidRDefault="00D07E08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Последний звонок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center"/>
            </w:pPr>
            <w:r>
              <w:t xml:space="preserve">май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160" w:line="259" w:lineRule="auto"/>
              <w:ind w:left="0" w:firstLine="0"/>
              <w:jc w:val="left"/>
            </w:pPr>
          </w:p>
        </w:tc>
      </w:tr>
      <w:tr w:rsidR="002F2488" w:rsidTr="001E038B">
        <w:trPr>
          <w:gridAfter w:val="1"/>
          <w:wAfter w:w="12" w:type="dxa"/>
          <w:trHeight w:val="2189"/>
        </w:trPr>
        <w:tc>
          <w:tcPr>
            <w:tcW w:w="5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88" w:rsidRDefault="00D07E08">
            <w:pPr>
              <w:spacing w:after="0" w:line="259" w:lineRule="auto"/>
              <w:ind w:left="199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15" w:line="259" w:lineRule="auto"/>
              <w:ind w:left="117" w:firstLine="0"/>
              <w:jc w:val="left"/>
            </w:pPr>
            <w:r>
              <w:t xml:space="preserve">   Акции: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3" w:line="259" w:lineRule="auto"/>
              <w:ind w:hanging="144"/>
              <w:jc w:val="left"/>
            </w:pPr>
            <w:r>
              <w:t xml:space="preserve">«Звон памяти мира и радости» 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7" w:line="259" w:lineRule="auto"/>
              <w:ind w:hanging="144"/>
              <w:jc w:val="left"/>
            </w:pPr>
            <w:r>
              <w:t xml:space="preserve">«Поздравь педагога»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6" w:line="259" w:lineRule="auto"/>
              <w:ind w:hanging="144"/>
              <w:jc w:val="left"/>
            </w:pPr>
            <w:r>
              <w:t xml:space="preserve">«Старость надо уважать»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6" w:line="259" w:lineRule="auto"/>
              <w:ind w:hanging="144"/>
              <w:jc w:val="left"/>
            </w:pPr>
            <w:r>
              <w:t xml:space="preserve">«Друзья пернатые»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3" w:line="259" w:lineRule="auto"/>
              <w:ind w:hanging="144"/>
              <w:jc w:val="left"/>
            </w:pPr>
            <w:r>
              <w:t xml:space="preserve">«Сталинградские окна» </w:t>
            </w:r>
          </w:p>
          <w:p w:rsidR="002F2488" w:rsidRDefault="00D07E08">
            <w:pPr>
              <w:numPr>
                <w:ilvl w:val="0"/>
                <w:numId w:val="27"/>
              </w:numPr>
              <w:spacing w:after="17" w:line="259" w:lineRule="auto"/>
              <w:ind w:hanging="144"/>
              <w:jc w:val="left"/>
            </w:pPr>
            <w:r>
              <w:t xml:space="preserve">«Добрые руки» </w:t>
            </w:r>
          </w:p>
          <w:p w:rsidR="002F2488" w:rsidRDefault="002F2488" w:rsidP="001E038B">
            <w:pPr>
              <w:spacing w:after="0" w:line="259" w:lineRule="auto"/>
              <w:ind w:left="117" w:firstLine="0"/>
              <w:jc w:val="left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  <w:r w:rsidR="00DA4227"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18" w:line="259" w:lineRule="auto"/>
              <w:ind w:left="115" w:firstLine="0"/>
              <w:jc w:val="left"/>
            </w:pPr>
            <w:r>
              <w:t xml:space="preserve"> </w:t>
            </w:r>
          </w:p>
          <w:p w:rsidR="002F2488" w:rsidRDefault="00D07E08">
            <w:pPr>
              <w:spacing w:after="1" w:line="273" w:lineRule="auto"/>
              <w:ind w:left="228" w:right="40" w:hanging="10"/>
              <w:jc w:val="center"/>
            </w:pPr>
            <w:r>
              <w:t xml:space="preserve">сентябрь октябрь </w:t>
            </w:r>
            <w:proofErr w:type="spellStart"/>
            <w:r>
              <w:t>октябрь</w:t>
            </w:r>
            <w:proofErr w:type="spellEnd"/>
            <w:r>
              <w:t xml:space="preserve"> ноябрь </w:t>
            </w:r>
          </w:p>
          <w:p w:rsidR="002F2488" w:rsidRDefault="00D07E08">
            <w:pPr>
              <w:spacing w:after="13" w:line="259" w:lineRule="auto"/>
              <w:ind w:left="118" w:firstLine="0"/>
              <w:jc w:val="center"/>
            </w:pPr>
            <w:r>
              <w:t xml:space="preserve">февраль </w:t>
            </w:r>
          </w:p>
          <w:p w:rsidR="002F2488" w:rsidRDefault="00D07E08">
            <w:pPr>
              <w:spacing w:after="19" w:line="259" w:lineRule="auto"/>
              <w:ind w:left="116" w:firstLine="0"/>
              <w:jc w:val="center"/>
            </w:pPr>
            <w:r>
              <w:t xml:space="preserve">март </w:t>
            </w:r>
          </w:p>
          <w:p w:rsidR="002F2488" w:rsidRDefault="00D07E08">
            <w:pPr>
              <w:spacing w:after="0" w:line="259" w:lineRule="auto"/>
              <w:ind w:left="116" w:firstLine="0"/>
              <w:jc w:val="center"/>
            </w:pPr>
            <w:r>
              <w:t xml:space="preserve">февраль, май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4" w:firstLine="0"/>
            </w:pPr>
            <w:r>
              <w:t>Белоусова О.Ю.</w:t>
            </w:r>
          </w:p>
        </w:tc>
      </w:tr>
      <w:tr w:rsidR="002F2488" w:rsidTr="001E038B">
        <w:trPr>
          <w:gridAfter w:val="1"/>
          <w:wAfter w:w="12" w:type="dxa"/>
          <w:trHeight w:val="286"/>
        </w:trPr>
        <w:tc>
          <w:tcPr>
            <w:tcW w:w="10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3308" w:firstLine="0"/>
              <w:jc w:val="left"/>
            </w:pPr>
            <w:r>
              <w:rPr>
                <w:b/>
              </w:rPr>
              <w:t xml:space="preserve">8. Модуль «Профилактика и безопасность» </w:t>
            </w:r>
          </w:p>
        </w:tc>
      </w:tr>
      <w:tr w:rsidR="002F2488" w:rsidTr="001E038B">
        <w:trPr>
          <w:gridAfter w:val="1"/>
          <w:wAfter w:w="12" w:type="dxa"/>
          <w:trHeight w:val="830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0" w:right="125" w:firstLine="0"/>
              <w:jc w:val="right"/>
            </w:pPr>
            <w:r>
              <w:t>1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>
            <w:pPr>
              <w:spacing w:after="0" w:line="259" w:lineRule="auto"/>
              <w:ind w:left="114" w:right="139" w:firstLine="0"/>
            </w:pPr>
            <w:r>
              <w:t>Проведение бесед по профилактике терроризма, курения.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13" w:firstLine="0"/>
              <w:jc w:val="center"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0" w:line="259" w:lineRule="auto"/>
              <w:ind w:left="113" w:firstLine="0"/>
              <w:jc w:val="left"/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  <w:tr w:rsidR="002F2488" w:rsidTr="001E038B">
        <w:trPr>
          <w:gridAfter w:val="1"/>
          <w:wAfter w:w="12" w:type="dxa"/>
          <w:trHeight w:val="286"/>
        </w:trPr>
        <w:tc>
          <w:tcPr>
            <w:tcW w:w="10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2557" w:firstLine="0"/>
              <w:jc w:val="left"/>
            </w:pPr>
            <w:r>
              <w:rPr>
                <w:b/>
              </w:rPr>
              <w:t xml:space="preserve">9.Модуль «Организация предметно-эстетической среды» </w:t>
            </w:r>
          </w:p>
        </w:tc>
      </w:tr>
      <w:tr w:rsidR="002F2488" w:rsidTr="001E038B">
        <w:trPr>
          <w:gridAfter w:val="1"/>
          <w:wAfter w:w="12" w:type="dxa"/>
          <w:trHeight w:val="838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25" w:firstLine="0"/>
              <w:jc w:val="right"/>
            </w:pPr>
            <w:r>
              <w:t xml:space="preserve">1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1E038B" w:rsidP="001E038B">
            <w:pPr>
              <w:spacing w:after="0" w:line="259" w:lineRule="auto"/>
              <w:ind w:left="0" w:firstLine="0"/>
              <w:jc w:val="left"/>
            </w:pPr>
            <w:r>
              <w:t xml:space="preserve">Участие </w:t>
            </w:r>
            <w:proofErr w:type="gramStart"/>
            <w:r>
              <w:t>в  проведении</w:t>
            </w:r>
            <w:proofErr w:type="gramEnd"/>
            <w:r>
              <w:t xml:space="preserve"> церемонии</w:t>
            </w:r>
            <w:r w:rsidR="00D07E08">
              <w:t xml:space="preserve"> поднятия (выноса) государственного флага РФ.</w:t>
            </w:r>
            <w:r w:rsidR="00D07E08">
              <w:rPr>
                <w:b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5" w:firstLine="0"/>
              <w:jc w:val="center"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18" w:firstLine="0"/>
              <w:jc w:val="right"/>
            </w:pPr>
            <w:r>
              <w:t xml:space="preserve">в течение года </w:t>
            </w:r>
          </w:p>
          <w:p w:rsidR="002F2488" w:rsidRDefault="00D07E0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377" w:firstLine="288"/>
              <w:jc w:val="left"/>
            </w:pPr>
            <w:r>
              <w:t>Белоусова О.Ю.</w:t>
            </w:r>
          </w:p>
        </w:tc>
      </w:tr>
      <w:tr w:rsidR="002F2488" w:rsidTr="001E038B">
        <w:trPr>
          <w:gridAfter w:val="1"/>
          <w:wAfter w:w="12" w:type="dxa"/>
          <w:trHeight w:val="562"/>
        </w:trPr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25" w:firstLine="0"/>
              <w:jc w:val="right"/>
            </w:pPr>
            <w:r>
              <w:t xml:space="preserve">3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6" w:firstLine="0"/>
              <w:jc w:val="left"/>
            </w:pPr>
            <w:r>
              <w:t xml:space="preserve">Оформление классного уголка, уголка безопасности. 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5" w:firstLine="0"/>
              <w:jc w:val="center"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118" w:firstLine="0"/>
              <w:jc w:val="left"/>
            </w:pPr>
            <w:r>
              <w:t>сентябрь, январь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110" w:firstLine="0"/>
              <w:jc w:val="center"/>
            </w:pPr>
            <w:r>
              <w:t>Белоусова О.Ю.</w:t>
            </w:r>
          </w:p>
        </w:tc>
      </w:tr>
      <w:tr w:rsidR="002F2488" w:rsidTr="001E038B">
        <w:trPr>
          <w:gridBefore w:val="1"/>
          <w:wBefore w:w="13" w:type="dxa"/>
          <w:trHeight w:val="1942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right="137" w:firstLine="0"/>
              <w:jc w:val="right"/>
            </w:pPr>
            <w:r>
              <w:t xml:space="preserve">7 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20" w:line="259" w:lineRule="auto"/>
              <w:ind w:left="110" w:firstLine="0"/>
              <w:jc w:val="left"/>
            </w:pPr>
            <w:r>
              <w:t xml:space="preserve">Обновление материалов (стендов, </w:t>
            </w:r>
          </w:p>
          <w:p w:rsidR="002F2488" w:rsidRDefault="00D07E08">
            <w:pPr>
              <w:spacing w:after="0" w:line="259" w:lineRule="auto"/>
              <w:ind w:left="110" w:right="24" w:firstLine="0"/>
            </w:pPr>
            <w:r>
              <w:t>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2F2488">
            <w:pPr>
              <w:spacing w:after="0" w:line="259" w:lineRule="auto"/>
              <w:ind w:left="-24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07E08">
            <w:pPr>
              <w:spacing w:after="0" w:line="259" w:lineRule="auto"/>
              <w:ind w:left="0" w:firstLine="0"/>
              <w:jc w:val="center"/>
            </w:pPr>
            <w:r>
              <w:t xml:space="preserve">по мере </w:t>
            </w:r>
            <w:proofErr w:type="spellStart"/>
            <w:r>
              <w:t>необходимост</w:t>
            </w:r>
            <w:proofErr w:type="spellEnd"/>
            <w:r>
              <w:t xml:space="preserve"> и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88" w:rsidRDefault="00DA4227">
            <w:pPr>
              <w:spacing w:after="0" w:line="259" w:lineRule="auto"/>
              <w:ind w:left="0" w:firstLine="0"/>
              <w:jc w:val="center"/>
            </w:pPr>
            <w:r>
              <w:t>Белоусова О.Ю.</w:t>
            </w:r>
          </w:p>
        </w:tc>
      </w:tr>
    </w:tbl>
    <w:p w:rsidR="002F2488" w:rsidRDefault="00D07E08">
      <w:pPr>
        <w:spacing w:after="0" w:line="259" w:lineRule="auto"/>
        <w:ind w:firstLine="0"/>
        <w:jc w:val="left"/>
      </w:pPr>
      <w:r>
        <w:rPr>
          <w:sz w:val="17"/>
        </w:rPr>
        <w:t xml:space="preserve"> </w:t>
      </w:r>
    </w:p>
    <w:p w:rsidR="002F2488" w:rsidRDefault="00D07E08">
      <w:pPr>
        <w:spacing w:after="89" w:line="259" w:lineRule="auto"/>
        <w:ind w:firstLine="0"/>
        <w:jc w:val="left"/>
      </w:pPr>
      <w:r>
        <w:rPr>
          <w:sz w:val="17"/>
        </w:rPr>
        <w:t xml:space="preserve"> </w:t>
      </w:r>
    </w:p>
    <w:sectPr w:rsidR="002F2488">
      <w:headerReference w:type="even" r:id="rId11"/>
      <w:headerReference w:type="default" r:id="rId12"/>
      <w:headerReference w:type="first" r:id="rId13"/>
      <w:pgSz w:w="11906" w:h="16838"/>
      <w:pgMar w:top="1211" w:right="329" w:bottom="1147" w:left="852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5D" w:rsidRDefault="00EC1F5D">
      <w:pPr>
        <w:spacing w:after="0" w:line="240" w:lineRule="auto"/>
      </w:pPr>
      <w:r>
        <w:separator/>
      </w:r>
    </w:p>
  </w:endnote>
  <w:endnote w:type="continuationSeparator" w:id="0">
    <w:p w:rsidR="00EC1F5D" w:rsidRDefault="00EC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5D" w:rsidRDefault="00EC1F5D">
      <w:pPr>
        <w:spacing w:after="0" w:line="240" w:lineRule="auto"/>
      </w:pPr>
      <w:r>
        <w:separator/>
      </w:r>
    </w:p>
  </w:footnote>
  <w:footnote w:type="continuationSeparator" w:id="0">
    <w:p w:rsidR="00EC1F5D" w:rsidRDefault="00EC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0" w:line="259" w:lineRule="auto"/>
      <w:ind w:left="0" w:right="5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683BB6" w:rsidRDefault="00683BB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0" w:line="259" w:lineRule="auto"/>
      <w:ind w:left="0" w:right="5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67B" w:rsidRPr="0006467B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683BB6" w:rsidRDefault="00683BB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B6" w:rsidRDefault="00683BB6">
    <w:pPr>
      <w:spacing w:after="0" w:line="259" w:lineRule="auto"/>
      <w:ind w:left="0" w:right="5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683BB6" w:rsidRDefault="00683BB6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03"/>
    <w:multiLevelType w:val="hybridMultilevel"/>
    <w:tmpl w:val="26005136"/>
    <w:lvl w:ilvl="0" w:tplc="0F46310A">
      <w:start w:val="1"/>
      <w:numFmt w:val="bullet"/>
      <w:lvlText w:val=""/>
      <w:lvlJc w:val="left"/>
      <w:pPr>
        <w:ind w:left="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A1F4">
      <w:start w:val="1"/>
      <w:numFmt w:val="bullet"/>
      <w:lvlText w:val="o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A68C0">
      <w:start w:val="1"/>
      <w:numFmt w:val="bullet"/>
      <w:lvlText w:val="▪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61718">
      <w:start w:val="1"/>
      <w:numFmt w:val="bullet"/>
      <w:lvlText w:val="•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C1E48">
      <w:start w:val="1"/>
      <w:numFmt w:val="bullet"/>
      <w:lvlText w:val="o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F706">
      <w:start w:val="1"/>
      <w:numFmt w:val="bullet"/>
      <w:lvlText w:val="▪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0C2A0">
      <w:start w:val="1"/>
      <w:numFmt w:val="bullet"/>
      <w:lvlText w:val="•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0E6C0">
      <w:start w:val="1"/>
      <w:numFmt w:val="bullet"/>
      <w:lvlText w:val="o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4D102">
      <w:start w:val="1"/>
      <w:numFmt w:val="bullet"/>
      <w:lvlText w:val="▪"/>
      <w:lvlJc w:val="left"/>
      <w:pPr>
        <w:ind w:left="7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D6847"/>
    <w:multiLevelType w:val="hybridMultilevel"/>
    <w:tmpl w:val="8012A8A2"/>
    <w:lvl w:ilvl="0" w:tplc="EBCCB10A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EB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E4D6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47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697C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47BA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8F81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433D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CF1B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27E49"/>
    <w:multiLevelType w:val="hybridMultilevel"/>
    <w:tmpl w:val="13AAB62C"/>
    <w:lvl w:ilvl="0" w:tplc="60F40264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C9A3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A337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3A8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8931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254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2C1E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6628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66D6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728AD"/>
    <w:multiLevelType w:val="hybridMultilevel"/>
    <w:tmpl w:val="51604D5C"/>
    <w:lvl w:ilvl="0" w:tplc="25D82FB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2EA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CB11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0B44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E8CF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B90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6982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0310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0262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F70B7"/>
    <w:multiLevelType w:val="hybridMultilevel"/>
    <w:tmpl w:val="E74C042E"/>
    <w:lvl w:ilvl="0" w:tplc="B93001D4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AF22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6953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67ED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E4D6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30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A645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21E4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C0F9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C6294"/>
    <w:multiLevelType w:val="hybridMultilevel"/>
    <w:tmpl w:val="268AE368"/>
    <w:lvl w:ilvl="0" w:tplc="906CF4EE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2D0B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CE2C5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AF09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6029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8A905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EB4C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A11C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0FCD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65173A"/>
    <w:multiLevelType w:val="hybridMultilevel"/>
    <w:tmpl w:val="5DB679D4"/>
    <w:lvl w:ilvl="0" w:tplc="30127152">
      <w:start w:val="1"/>
      <w:numFmt w:val="bullet"/>
      <w:lvlText w:val="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05636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AEB42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24E4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E1C4C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A87A8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25BA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13E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E29F2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A81921"/>
    <w:multiLevelType w:val="hybridMultilevel"/>
    <w:tmpl w:val="65DC1BB6"/>
    <w:lvl w:ilvl="0" w:tplc="9B4C2E20">
      <w:start w:val="1"/>
      <w:numFmt w:val="decimal"/>
      <w:lvlText w:val="%1.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6DB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23DC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412C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2E0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537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E372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DFF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ACF9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D7224D"/>
    <w:multiLevelType w:val="hybridMultilevel"/>
    <w:tmpl w:val="3BC0ABE2"/>
    <w:lvl w:ilvl="0" w:tplc="757A341E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6ED4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E709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EF44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AEEB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ED3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22AD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6C8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E287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B269F"/>
    <w:multiLevelType w:val="hybridMultilevel"/>
    <w:tmpl w:val="B0043CCA"/>
    <w:lvl w:ilvl="0" w:tplc="A0F2FB7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64CB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AAC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05E8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C130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E98F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CF0E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C912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7D2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C4617B"/>
    <w:multiLevelType w:val="hybridMultilevel"/>
    <w:tmpl w:val="FED2766A"/>
    <w:lvl w:ilvl="0" w:tplc="412A4A22">
      <w:start w:val="1"/>
      <w:numFmt w:val="bullet"/>
      <w:lvlText w:val="-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3E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14A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C7B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C237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2416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C77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C993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E657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CD53A2"/>
    <w:multiLevelType w:val="hybridMultilevel"/>
    <w:tmpl w:val="6474251C"/>
    <w:lvl w:ilvl="0" w:tplc="1EA28BD0">
      <w:start w:val="4"/>
      <w:numFmt w:val="decimal"/>
      <w:lvlText w:val="%1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EE01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EC9F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944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682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496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2880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6C68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C786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123C2F"/>
    <w:multiLevelType w:val="hybridMultilevel"/>
    <w:tmpl w:val="32CAFF88"/>
    <w:lvl w:ilvl="0" w:tplc="C3262F7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E396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0371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467F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227E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813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4964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8BE0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2896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2B12BA"/>
    <w:multiLevelType w:val="hybridMultilevel"/>
    <w:tmpl w:val="47E21752"/>
    <w:lvl w:ilvl="0" w:tplc="069E45A6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C72E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4497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033A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8B07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C167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CDE1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422B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C13F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5A4DCC"/>
    <w:multiLevelType w:val="hybridMultilevel"/>
    <w:tmpl w:val="C1D48CD0"/>
    <w:lvl w:ilvl="0" w:tplc="A0CADA12">
      <w:start w:val="1"/>
      <w:numFmt w:val="bullet"/>
      <w:lvlText w:val="-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A747C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CE0E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0FA52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487A8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4A88E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07952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AA9BC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09566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50CC7"/>
    <w:multiLevelType w:val="hybridMultilevel"/>
    <w:tmpl w:val="DA2AF5EA"/>
    <w:lvl w:ilvl="0" w:tplc="A6CEDDF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6EB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493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558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678E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AD72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E9A1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43E2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EC75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9605B"/>
    <w:multiLevelType w:val="hybridMultilevel"/>
    <w:tmpl w:val="7F7639E6"/>
    <w:lvl w:ilvl="0" w:tplc="7D5832E8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B6EA7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80B08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642F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C651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CC207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EBF0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0FC2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6925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6A133E"/>
    <w:multiLevelType w:val="hybridMultilevel"/>
    <w:tmpl w:val="BF384D74"/>
    <w:lvl w:ilvl="0" w:tplc="F4087460">
      <w:start w:val="1"/>
      <w:numFmt w:val="bullet"/>
      <w:lvlText w:val="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40F58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49D7C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D06C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2E9F8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D24C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329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CA5D0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14DE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E3155"/>
    <w:multiLevelType w:val="hybridMultilevel"/>
    <w:tmpl w:val="836664CC"/>
    <w:lvl w:ilvl="0" w:tplc="56C4F40A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0F1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2C0B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6737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C04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8A196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63E2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2C3D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5C0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D8559B"/>
    <w:multiLevelType w:val="hybridMultilevel"/>
    <w:tmpl w:val="A858CFB8"/>
    <w:lvl w:ilvl="0" w:tplc="783643D8">
      <w:start w:val="1"/>
      <w:numFmt w:val="bullet"/>
      <w:lvlText w:val="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656F2">
      <w:start w:val="1"/>
      <w:numFmt w:val="bullet"/>
      <w:lvlText w:val="o"/>
      <w:lvlJc w:val="left"/>
      <w:pPr>
        <w:ind w:left="2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886B8">
      <w:start w:val="1"/>
      <w:numFmt w:val="bullet"/>
      <w:lvlText w:val="▪"/>
      <w:lvlJc w:val="left"/>
      <w:pPr>
        <w:ind w:left="3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8D1B2">
      <w:start w:val="1"/>
      <w:numFmt w:val="bullet"/>
      <w:lvlText w:val="•"/>
      <w:lvlJc w:val="left"/>
      <w:pPr>
        <w:ind w:left="3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AD8BC">
      <w:start w:val="1"/>
      <w:numFmt w:val="bullet"/>
      <w:lvlText w:val="o"/>
      <w:lvlJc w:val="left"/>
      <w:pPr>
        <w:ind w:left="4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4B68">
      <w:start w:val="1"/>
      <w:numFmt w:val="bullet"/>
      <w:lvlText w:val="▪"/>
      <w:lvlJc w:val="left"/>
      <w:pPr>
        <w:ind w:left="5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AA62E">
      <w:start w:val="1"/>
      <w:numFmt w:val="bullet"/>
      <w:lvlText w:val="•"/>
      <w:lvlJc w:val="left"/>
      <w:pPr>
        <w:ind w:left="5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AB24C">
      <w:start w:val="1"/>
      <w:numFmt w:val="bullet"/>
      <w:lvlText w:val="o"/>
      <w:lvlJc w:val="left"/>
      <w:pPr>
        <w:ind w:left="6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9CA4">
      <w:start w:val="1"/>
      <w:numFmt w:val="bullet"/>
      <w:lvlText w:val="▪"/>
      <w:lvlJc w:val="left"/>
      <w:pPr>
        <w:ind w:left="7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CD5E26"/>
    <w:multiLevelType w:val="hybridMultilevel"/>
    <w:tmpl w:val="40A4564E"/>
    <w:lvl w:ilvl="0" w:tplc="437A16D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416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357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074A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610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40C0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ECD4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8280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EDB9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F23035"/>
    <w:multiLevelType w:val="hybridMultilevel"/>
    <w:tmpl w:val="1E18E702"/>
    <w:lvl w:ilvl="0" w:tplc="BD18C746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C2D3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A03E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06F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0209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269E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6133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A2CF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C4D1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407804"/>
    <w:multiLevelType w:val="hybridMultilevel"/>
    <w:tmpl w:val="2208CEA2"/>
    <w:lvl w:ilvl="0" w:tplc="C598EE6E">
      <w:start w:val="1"/>
      <w:numFmt w:val="bullet"/>
      <w:lvlText w:val="–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CA32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4887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A8F0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09A4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D49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E4A2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C762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1B1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324CEF"/>
    <w:multiLevelType w:val="hybridMultilevel"/>
    <w:tmpl w:val="604802CC"/>
    <w:lvl w:ilvl="0" w:tplc="BDC0E028">
      <w:start w:val="2"/>
      <w:numFmt w:val="decimal"/>
      <w:lvlText w:val="%1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6C62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078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6EA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AF1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FB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FF7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6C7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EB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9C73C5"/>
    <w:multiLevelType w:val="hybridMultilevel"/>
    <w:tmpl w:val="35AEA4AC"/>
    <w:lvl w:ilvl="0" w:tplc="0700E2EA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0197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A1A2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F39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6051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EF81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8C19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431D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6E22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CB4E87"/>
    <w:multiLevelType w:val="hybridMultilevel"/>
    <w:tmpl w:val="B0BC9AAA"/>
    <w:lvl w:ilvl="0" w:tplc="F2E26E16">
      <w:start w:val="1"/>
      <w:numFmt w:val="bullet"/>
      <w:lvlText w:val="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6752A">
      <w:start w:val="1"/>
      <w:numFmt w:val="bullet"/>
      <w:lvlText w:val="o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A31BE">
      <w:start w:val="1"/>
      <w:numFmt w:val="bullet"/>
      <w:lvlText w:val="▪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C7142">
      <w:start w:val="1"/>
      <w:numFmt w:val="bullet"/>
      <w:lvlText w:val="•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0D1A8">
      <w:start w:val="1"/>
      <w:numFmt w:val="bullet"/>
      <w:lvlText w:val="o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8D224">
      <w:start w:val="1"/>
      <w:numFmt w:val="bullet"/>
      <w:lvlText w:val="▪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07CF4">
      <w:start w:val="1"/>
      <w:numFmt w:val="bullet"/>
      <w:lvlText w:val="•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84D4">
      <w:start w:val="1"/>
      <w:numFmt w:val="bullet"/>
      <w:lvlText w:val="o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2A1F2">
      <w:start w:val="1"/>
      <w:numFmt w:val="bullet"/>
      <w:lvlText w:val="▪"/>
      <w:lvlJc w:val="left"/>
      <w:pPr>
        <w:ind w:left="7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6B0DF6"/>
    <w:multiLevelType w:val="hybridMultilevel"/>
    <w:tmpl w:val="ABE034AA"/>
    <w:lvl w:ilvl="0" w:tplc="E264A942">
      <w:start w:val="1"/>
      <w:numFmt w:val="bullet"/>
      <w:lvlText w:val="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2A436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6C602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4B1A0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04280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C414C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B6AE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AB9E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23B6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20"/>
  </w:num>
  <w:num w:numId="9">
    <w:abstractNumId w:val="21"/>
  </w:num>
  <w:num w:numId="10">
    <w:abstractNumId w:val="15"/>
  </w:num>
  <w:num w:numId="11">
    <w:abstractNumId w:val="13"/>
  </w:num>
  <w:num w:numId="12">
    <w:abstractNumId w:val="8"/>
  </w:num>
  <w:num w:numId="13">
    <w:abstractNumId w:val="2"/>
  </w:num>
  <w:num w:numId="14">
    <w:abstractNumId w:val="24"/>
  </w:num>
  <w:num w:numId="15">
    <w:abstractNumId w:val="25"/>
  </w:num>
  <w:num w:numId="16">
    <w:abstractNumId w:val="5"/>
  </w:num>
  <w:num w:numId="17">
    <w:abstractNumId w:val="6"/>
  </w:num>
  <w:num w:numId="18">
    <w:abstractNumId w:val="19"/>
  </w:num>
  <w:num w:numId="19">
    <w:abstractNumId w:val="22"/>
  </w:num>
  <w:num w:numId="20">
    <w:abstractNumId w:val="16"/>
  </w:num>
  <w:num w:numId="21">
    <w:abstractNumId w:val="4"/>
  </w:num>
  <w:num w:numId="22">
    <w:abstractNumId w:val="7"/>
  </w:num>
  <w:num w:numId="23">
    <w:abstractNumId w:val="10"/>
  </w:num>
  <w:num w:numId="24">
    <w:abstractNumId w:val="23"/>
  </w:num>
  <w:num w:numId="25">
    <w:abstractNumId w:val="11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8"/>
    <w:rsid w:val="00011CC2"/>
    <w:rsid w:val="0006467B"/>
    <w:rsid w:val="001E038B"/>
    <w:rsid w:val="002F2488"/>
    <w:rsid w:val="004D73F0"/>
    <w:rsid w:val="004E10AC"/>
    <w:rsid w:val="00610BE8"/>
    <w:rsid w:val="00683BB6"/>
    <w:rsid w:val="00C3471F"/>
    <w:rsid w:val="00CF6B2D"/>
    <w:rsid w:val="00D07E08"/>
    <w:rsid w:val="00DA4227"/>
    <w:rsid w:val="00DD7FAD"/>
    <w:rsid w:val="00E575A8"/>
    <w:rsid w:val="00E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91EF"/>
  <w15:docId w15:val="{D9E693A8-C745-4D72-9A26-5C4282C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277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7"/>
      <w:ind w:left="352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0" w:lineRule="auto"/>
      <w:ind w:left="128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E1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10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8</cp:revision>
  <dcterms:created xsi:type="dcterms:W3CDTF">2024-10-10T13:08:00Z</dcterms:created>
  <dcterms:modified xsi:type="dcterms:W3CDTF">2024-10-14T10:34:00Z</dcterms:modified>
</cp:coreProperties>
</file>