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17" w:rsidRPr="00B4735D" w:rsidRDefault="00464D31">
      <w:pPr>
        <w:pStyle w:val="aa"/>
        <w:spacing w:before="72"/>
        <w:ind w:left="3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по</w:t>
      </w:r>
      <w:r>
        <w:rPr>
          <w:spacing w:val="-2"/>
        </w:rPr>
        <w:t xml:space="preserve"> физике</w:t>
      </w:r>
      <w:r w:rsidR="00B4735D">
        <w:rPr>
          <w:spacing w:val="-2"/>
        </w:rPr>
        <w:t xml:space="preserve"> на 2024 – 2025 учебный год</w:t>
      </w:r>
    </w:p>
    <w:p w:rsidR="00DC4017" w:rsidRDefault="00464D31">
      <w:pPr>
        <w:pStyle w:val="aa"/>
        <w:spacing w:before="250"/>
        <w:ind w:left="3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«ТОЧКИ</w:t>
      </w:r>
      <w:r>
        <w:rPr>
          <w:spacing w:val="-6"/>
        </w:rPr>
        <w:t xml:space="preserve"> </w:t>
      </w:r>
      <w:r>
        <w:rPr>
          <w:spacing w:val="-2"/>
        </w:rPr>
        <w:t>РОСТА».</w:t>
      </w:r>
    </w:p>
    <w:p w:rsidR="00DC4017" w:rsidRDefault="00464D31">
      <w:pPr>
        <w:pStyle w:val="aa"/>
        <w:spacing w:before="249"/>
        <w:ind w:right="137"/>
        <w:jc w:val="right"/>
      </w:pPr>
      <w:r>
        <w:t>Учитель:</w:t>
      </w:r>
      <w:r>
        <w:rPr>
          <w:spacing w:val="-6"/>
        </w:rPr>
        <w:t xml:space="preserve"> Логвиненко А</w:t>
      </w:r>
      <w:r>
        <w:rPr>
          <w:spacing w:val="-4"/>
        </w:rPr>
        <w:t>.С.</w:t>
      </w:r>
    </w:p>
    <w:p w:rsidR="00DC4017" w:rsidRDefault="00DC4017">
      <w:pPr>
        <w:spacing w:before="19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9"/>
        <w:gridCol w:w="2093"/>
      </w:tblGrid>
      <w:tr w:rsidR="00DC4017">
        <w:trPr>
          <w:trHeight w:val="5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75" w:lineRule="exact"/>
              <w:ind w:left="14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74" w:lineRule="exact"/>
              <w:ind w:left="508" w:hanging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учащихся</w:t>
            </w:r>
          </w:p>
        </w:tc>
      </w:tr>
      <w:tr w:rsidR="00DC4017">
        <w:trPr>
          <w:trHeight w:val="2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9454AA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  <w:bookmarkStart w:id="0" w:name="_GoBack"/>
            <w:bookmarkEnd w:id="0"/>
          </w:p>
        </w:tc>
      </w:tr>
      <w:tr w:rsidR="00DC4017">
        <w:trPr>
          <w:trHeight w:val="5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Лабор№1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tabs>
                <w:tab w:val="left" w:pos="1862"/>
                <w:tab w:val="left" w:pos="2673"/>
                <w:tab w:val="left" w:pos="37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измерительного</w:t>
            </w:r>
          </w:p>
          <w:p w:rsidR="00DC4017" w:rsidRDefault="00464D31">
            <w:pPr>
              <w:pStyle w:val="TableParagraph"/>
              <w:spacing w:line="264" w:lineRule="exact"/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прибора»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4017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Лабор№2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тел».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4017">
        <w:trPr>
          <w:trHeight w:val="55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Лабор№3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смачивания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DC4017" w:rsidRDefault="00464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смачивания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4017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Лабор№4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весах».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4017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Лабор№5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тела»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4017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Лабор№6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динамометра»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4017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Лабор№7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2"/>
                <w:sz w:val="24"/>
              </w:rPr>
              <w:t xml:space="preserve"> скольжения»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4017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Лабор№8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«Выяснение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4"/>
                <w:sz w:val="24"/>
              </w:rPr>
              <w:t xml:space="preserve"> тел»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4017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Лабор№9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(архимедовой)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4017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Лабор№10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«Выяснение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рычага»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4017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Лабор№11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4017">
        <w:trPr>
          <w:trHeight w:val="2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8" w:lineRule="exact"/>
              <w:ind w:left="14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4017">
        <w:trPr>
          <w:trHeight w:val="55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Лабор№1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смешивании</w:t>
            </w:r>
          </w:p>
          <w:p w:rsidR="00DC4017" w:rsidRDefault="00464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ТОЧКА</w:t>
            </w:r>
            <w:r>
              <w:rPr>
                <w:color w:val="FF0000"/>
                <w:spacing w:val="-2"/>
                <w:sz w:val="24"/>
              </w:rPr>
              <w:t xml:space="preserve"> РОСТА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DC4017">
        <w:trPr>
          <w:trHeight w:val="5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Лабор№2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тела»</w:t>
            </w:r>
          </w:p>
          <w:p w:rsidR="00DC4017" w:rsidRDefault="00464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ТОЧКА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РОСТА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DC4017">
        <w:trPr>
          <w:trHeight w:val="5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Лабор№3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  <w:p w:rsidR="00DC4017" w:rsidRDefault="00464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тока»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4017">
        <w:trPr>
          <w:trHeight w:val="5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Лабор№4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</w:t>
            </w:r>
          </w:p>
          <w:p w:rsidR="00DC4017" w:rsidRDefault="00464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участках»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4017">
        <w:trPr>
          <w:trHeight w:val="5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Лабор№5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DC4017" w:rsidRDefault="00464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амперметра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вольтметра»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4017">
        <w:trPr>
          <w:trHeight w:val="5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Лабор№6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последовательного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параллельного</w:t>
            </w:r>
          </w:p>
          <w:p w:rsidR="00DC4017" w:rsidRDefault="00464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ТОЧКА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РОСТА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DC4017"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Лабор№7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электрического</w:t>
            </w:r>
            <w:proofErr w:type="gramEnd"/>
          </w:p>
          <w:p w:rsidR="00DC4017" w:rsidRDefault="00464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РОСТА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DC4017">
        <w:trPr>
          <w:trHeight w:val="5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Лабор№8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4017" w:rsidRDefault="00464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4017">
        <w:trPr>
          <w:trHeight w:val="5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Лабор№9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фокусного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4017" w:rsidRDefault="00464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изображений»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4017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4017">
        <w:trPr>
          <w:trHeight w:val="5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Лабор№1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равноускоренном</w:t>
            </w:r>
            <w:proofErr w:type="gramEnd"/>
          </w:p>
          <w:p w:rsidR="00DC4017" w:rsidRDefault="00464D3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движении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4017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Лабор№2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«Опытная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импульса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4017">
        <w:trPr>
          <w:trHeight w:val="8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Лабор№3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«Исследование зависимости периода и частоты свободных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нитяного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DC4017" w:rsidRDefault="00464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длинны»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РОСТА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DC4017"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Лабор№4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C4017" w:rsidRDefault="00464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маятника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4017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Лабор№5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индукции».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C4017" w:rsidRDefault="00DC4017">
      <w:pPr>
        <w:sectPr w:rsidR="00DC4017">
          <w:type w:val="continuous"/>
          <w:pgSz w:w="11910" w:h="16840"/>
          <w:pgMar w:top="1040" w:right="708" w:bottom="103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9"/>
        <w:gridCol w:w="2093"/>
      </w:tblGrid>
      <w:tr w:rsidR="00DC4017"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Лабор№6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 урана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DC4017" w:rsidRDefault="00464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треков».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C4017">
        <w:trPr>
          <w:trHeight w:val="55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Лабор№7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464D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готовым</w:t>
            </w:r>
            <w:proofErr w:type="gramEnd"/>
          </w:p>
          <w:p w:rsidR="00DC4017" w:rsidRDefault="00464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фотографиям».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017" w:rsidRDefault="00DC40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C4017" w:rsidRDefault="00DC4017"/>
    <w:sectPr w:rsidR="00DC4017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4017"/>
    <w:rsid w:val="003E756A"/>
    <w:rsid w:val="00464D31"/>
    <w:rsid w:val="009454AA"/>
    <w:rsid w:val="00B4735D"/>
    <w:rsid w:val="00D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spacing w:line="268" w:lineRule="exact"/>
      <w:ind w:left="10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ody Text"/>
    <w:basedOn w:val="a"/>
    <w:link w:val="ab"/>
    <w:pPr>
      <w:spacing w:before="19"/>
      <w:jc w:val="center"/>
    </w:pPr>
    <w:rPr>
      <w:b/>
      <w:sz w:val="28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spacing w:line="268" w:lineRule="exact"/>
      <w:ind w:left="10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ody Text"/>
    <w:basedOn w:val="a"/>
    <w:link w:val="ab"/>
    <w:pPr>
      <w:spacing w:before="19"/>
      <w:jc w:val="center"/>
    </w:pPr>
    <w:rPr>
      <w:b/>
      <w:sz w:val="28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5</cp:revision>
  <dcterms:created xsi:type="dcterms:W3CDTF">2025-01-09T18:26:00Z</dcterms:created>
  <dcterms:modified xsi:type="dcterms:W3CDTF">2025-01-09T18:29:00Z</dcterms:modified>
</cp:coreProperties>
</file>